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FF17FE">
      <w:pPr>
        <w:spacing w:after="0"/>
        <w:rPr>
          <w:color w:val="000000"/>
        </w:rPr>
      </w:pPr>
    </w:p>
    <w:p w:rsidR="00FF17FE" w:rsidRDefault="00C133FD" w:rsidP="00FF17FE">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Новые документы в линейке систем «Кодек</w:t>
      </w:r>
      <w:r w:rsidR="00380108">
        <w:rPr>
          <w:rFonts w:ascii="Times New Roman" w:hAnsi="Times New Roman" w:cs="Times New Roman"/>
          <w:b/>
          <w:color w:val="0070C0"/>
          <w:sz w:val="28"/>
        </w:rPr>
        <w:t>с» для юристов и бухгалтеров за</w:t>
      </w:r>
      <w:r w:rsidR="00380108" w:rsidRPr="00380108">
        <w:rPr>
          <w:rFonts w:ascii="Times New Roman" w:hAnsi="Times New Roman" w:cs="Times New Roman"/>
          <w:b/>
          <w:color w:val="0070C0"/>
          <w:sz w:val="28"/>
        </w:rPr>
        <w:t xml:space="preserve"> </w:t>
      </w:r>
      <w:r w:rsidR="00A7735A">
        <w:rPr>
          <w:rFonts w:ascii="Times New Roman" w:hAnsi="Times New Roman" w:cs="Times New Roman"/>
          <w:b/>
          <w:color w:val="0070C0"/>
          <w:sz w:val="28"/>
        </w:rPr>
        <w:t>январь 2024</w:t>
      </w:r>
    </w:p>
    <w:p w:rsidR="00380108" w:rsidRDefault="00380108" w:rsidP="00FF17FE">
      <w:pPr>
        <w:spacing w:after="0"/>
        <w:jc w:val="center"/>
        <w:rPr>
          <w:color w:val="000000"/>
        </w:rPr>
      </w:pPr>
    </w:p>
    <w:p w:rsidR="00EE6DE1" w:rsidRPr="0054648A" w:rsidRDefault="00380108" w:rsidP="0054648A">
      <w:pPr>
        <w:jc w:val="center"/>
        <w:rPr>
          <w:rFonts w:ascii="Times New Roman" w:hAnsi="Times New Roman" w:cs="Times New Roman"/>
          <w:b/>
          <w:color w:val="000000"/>
          <w:sz w:val="24"/>
        </w:rPr>
      </w:pPr>
      <w:r w:rsidRPr="00380108">
        <w:rPr>
          <w:rFonts w:ascii="Times New Roman" w:hAnsi="Times New Roman" w:cs="Times New Roman"/>
          <w:b/>
          <w:color w:val="000000"/>
          <w:sz w:val="24"/>
        </w:rPr>
        <w:t>Федеральные законы</w:t>
      </w:r>
      <w:r w:rsidR="00C133FD" w:rsidRPr="00380108">
        <w:rPr>
          <w:rFonts w:ascii="Times New Roman" w:hAnsi="Times New Roman" w:cs="Times New Roman"/>
          <w:b/>
          <w:vanish/>
          <w:color w:val="000000"/>
          <w:sz w:val="24"/>
        </w:rPr>
        <w:t xml:space="preserve"> </w:t>
      </w:r>
      <w:r w:rsidR="00353E07" w:rsidRPr="00380108">
        <w:rPr>
          <w:rFonts w:ascii="Times New Roman" w:hAnsi="Times New Roman" w:cs="Times New Roman"/>
          <w:b/>
          <w:vanish/>
          <w:color w:val="000000"/>
          <w:sz w:val="24"/>
        </w:rPr>
        <w:t>#G0#M12291 350419770#G0#M12291 350367884#G0#M12291 350808636#G0#M12291 351182877#G0#M12291 351182877</w:t>
      </w:r>
    </w:p>
    <w:p w:rsidR="00A7735A" w:rsidRPr="00A7735A" w:rsidRDefault="00E92B4A" w:rsidP="00A7735A">
      <w:pPr>
        <w:pStyle w:val="aa"/>
        <w:numPr>
          <w:ilvl w:val="0"/>
          <w:numId w:val="29"/>
        </w:numPr>
        <w:jc w:val="both"/>
        <w:rPr>
          <w:rFonts w:ascii="Times New Roman" w:hAnsi="Times New Roman" w:cs="Times New Roman"/>
          <w:color w:val="000000"/>
        </w:rPr>
      </w:pPr>
      <w:r w:rsidRPr="0077647D">
        <w:rPr>
          <w:rFonts w:ascii="Times New Roman" w:hAnsi="Times New Roman" w:cs="Times New Roman"/>
          <w:vanish/>
          <w:color w:val="000000"/>
          <w:sz w:val="18"/>
          <w:szCs w:val="18"/>
        </w:rPr>
        <w:t>#G0#M12291 1300423617</w:t>
      </w:r>
      <w:r w:rsidR="006D0939" w:rsidRPr="0077647D">
        <w:rPr>
          <w:rFonts w:ascii="Times New Roman" w:hAnsi="Times New Roman" w:cs="Times New Roman"/>
          <w:vanish/>
          <w:color w:val="000000"/>
          <w:sz w:val="20"/>
          <w:szCs w:val="20"/>
        </w:rPr>
        <w:t>#G0#M12291 1300695085</w:t>
      </w:r>
      <w:r w:rsidR="006D0939" w:rsidRPr="0077647D">
        <w:rPr>
          <w:rFonts w:ascii="Times New Roman" w:hAnsi="Times New Roman" w:cs="Times New Roman"/>
          <w:vanish/>
          <w:color w:val="000000"/>
        </w:rPr>
        <w:t>#M12291 1300838223#M12291 1300838225</w:t>
      </w:r>
      <w:hyperlink r:id="rId9" w:tooltip="&quot;О налоге на сверхприбыль&quot;&#10;Федеральный закон от 04.08.2023 N 414-ФЗ&#10;Статус: Действующий документ (действ. c 01.01.2024)" w:history="1">
        <w:r w:rsidR="00A7735A" w:rsidRPr="001E2853">
          <w:rPr>
            <w:rStyle w:val="a9"/>
            <w:rFonts w:ascii="Times New Roman" w:hAnsi="Times New Roman" w:cs="Times New Roman"/>
            <w:color w:val="0000AA"/>
          </w:rPr>
          <w:t>Федеральный закон от 04.08.2023 N 414-ФЗ</w:t>
        </w:r>
      </w:hyperlink>
      <w:r w:rsidR="00A7735A" w:rsidRPr="00A7735A">
        <w:rPr>
          <w:rFonts w:ascii="Times New Roman" w:hAnsi="Times New Roman" w:cs="Times New Roman"/>
          <w:color w:val="000000"/>
        </w:rPr>
        <w:t xml:space="preserve"> "О налоге на сверхприбыль"</w:t>
      </w:r>
      <w:r w:rsidR="00A7735A">
        <w:rPr>
          <w:rFonts w:ascii="Times New Roman" w:hAnsi="Times New Roman" w:cs="Times New Roman"/>
          <w:color w:val="000000"/>
        </w:rPr>
        <w:t>;</w:t>
      </w:r>
    </w:p>
    <w:p w:rsidR="00A7735A" w:rsidRPr="00380108" w:rsidRDefault="001E2853" w:rsidP="00A7735A">
      <w:pPr>
        <w:pStyle w:val="aa"/>
        <w:numPr>
          <w:ilvl w:val="0"/>
          <w:numId w:val="29"/>
        </w:numPr>
        <w:jc w:val="both"/>
        <w:rPr>
          <w:rFonts w:ascii="Times New Roman" w:hAnsi="Times New Roman" w:cs="Times New Roman"/>
          <w:color w:val="000000"/>
        </w:rPr>
      </w:pPr>
      <w:hyperlink r:id="rId10" w:tooltip="&quot;О внесении изменений в части первую и вторую Налогового кодекса Российской Федерации ...&quot;&#10;Федеральный закон от 27.11.2023 N 539-ФЗ&#10;Статус: Действующий документ (действ. c 27.11.2023)" w:history="1">
        <w:r w:rsidR="00A7735A" w:rsidRPr="001E2853">
          <w:rPr>
            <w:rStyle w:val="a9"/>
            <w:rFonts w:ascii="Times New Roman" w:hAnsi="Times New Roman" w:cs="Times New Roman"/>
            <w:color w:val="0000AA"/>
          </w:rPr>
          <w:t>Федеральный закон от 27.11.2023 N 539-ФЗ</w:t>
        </w:r>
      </w:hyperlink>
      <w:r w:rsidR="00A7735A" w:rsidRPr="00A7735A">
        <w:rPr>
          <w:rFonts w:ascii="Times New Roman" w:hAnsi="Times New Roman" w:cs="Times New Roman"/>
          <w:color w:val="000000"/>
        </w:rPr>
        <w:t xml:space="preserve"> "О внесении изменений в части первую и вторую </w:t>
      </w:r>
      <w:hyperlink r:id="rId11"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Недействующая редакция документа (действ. c 01.10.2023 по 31.12.2023" w:history="1">
        <w:r w:rsidR="00A7735A" w:rsidRPr="001E2853">
          <w:rPr>
            <w:rStyle w:val="a9"/>
            <w:rFonts w:ascii="Times New Roman" w:hAnsi="Times New Roman" w:cs="Times New Roman"/>
            <w:color w:val="BF2F1C"/>
          </w:rPr>
          <w:t>Налогового кодекса Российской Федерации</w:t>
        </w:r>
      </w:hyperlink>
      <w:r w:rsidR="00A7735A" w:rsidRPr="00A7735A">
        <w:rPr>
          <w:rFonts w:ascii="Times New Roman" w:hAnsi="Times New Roman" w:cs="Times New Roman"/>
          <w:color w:val="000000"/>
        </w:rPr>
        <w:t xml:space="preserve">, отдельные законодательные акты Российской Федерации и признании </w:t>
      </w:r>
      <w:proofErr w:type="gramStart"/>
      <w:r w:rsidR="00A7735A" w:rsidRPr="00A7735A">
        <w:rPr>
          <w:rFonts w:ascii="Times New Roman" w:hAnsi="Times New Roman" w:cs="Times New Roman"/>
          <w:color w:val="000000"/>
        </w:rPr>
        <w:t>утратившими</w:t>
      </w:r>
      <w:proofErr w:type="gramEnd"/>
      <w:r w:rsidR="00A7735A" w:rsidRPr="00A7735A">
        <w:rPr>
          <w:rFonts w:ascii="Times New Roman" w:hAnsi="Times New Roman" w:cs="Times New Roman"/>
          <w:color w:val="000000"/>
        </w:rPr>
        <w:t xml:space="preserve"> силу отдельных положений законодательных актов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2" w:tooltip="&quot;О внесении изменений в отдельные законодательные акты Российской Федерации&quot;&#10;Федеральный закон от 25.12.2023 N 624-ФЗ&#10;Статус: Действующий документ (действ. c 25.12.2023)" w:history="1">
        <w:r w:rsidR="00A7735A" w:rsidRPr="001E2853">
          <w:rPr>
            <w:rStyle w:val="a9"/>
            <w:rFonts w:ascii="Times New Roman" w:hAnsi="Times New Roman" w:cs="Times New Roman"/>
            <w:color w:val="0000AA"/>
          </w:rPr>
          <w:t>Федеральный закон от 25.12.2023 N 624-ФЗ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3" w:tooltip="&quot;О внесении изменений в статью 19_1 Федерального закона &quot;О введении в действие части первой Гражданского кодекса Российской Федерации&quot;&#10;Федеральный закон от 25.12.2023 N 623-ФЗ&#10;Статус: Действующий документ (действ. c 25.12.2023)" w:history="1">
        <w:r w:rsidR="00A7735A" w:rsidRPr="001E2853">
          <w:rPr>
            <w:rStyle w:val="a9"/>
            <w:rFonts w:ascii="Times New Roman" w:hAnsi="Times New Roman" w:cs="Times New Roman"/>
            <w:color w:val="0000AA"/>
          </w:rPr>
          <w:t>Федеральный закон от 25.12.2023 N 623-ФЗ</w:t>
        </w:r>
      </w:hyperlink>
      <w:r w:rsidR="00A7735A" w:rsidRPr="00A7735A">
        <w:rPr>
          <w:rFonts w:ascii="Times New Roman" w:hAnsi="Times New Roman" w:cs="Times New Roman"/>
          <w:color w:val="000000"/>
        </w:rPr>
        <w:t xml:space="preserve"> "О внесении изменений в статью 19_1 Федерального закона "О введении в действие </w:t>
      </w:r>
      <w:hyperlink r:id="rId14" w:tooltip="&quot;Гражданский кодекс Российской Федерации (часть первая) (статьи 1 - 453) (с изменениями на 24 июля 2023 года) (редакция, действующая с 1 октября 2023 года)&quot;&#10;Кодекс РФ от 30.11.1994 N 51-ФЗ&#10;Статус: Действующая редакция документа (действ. c 01.10.2023" w:history="1">
        <w:r w:rsidR="00A7735A" w:rsidRPr="001E2853">
          <w:rPr>
            <w:rStyle w:val="a9"/>
            <w:rFonts w:ascii="Times New Roman" w:hAnsi="Times New Roman" w:cs="Times New Roman"/>
            <w:color w:val="0000AA"/>
          </w:rPr>
          <w:t>части первой Гражданского кодекса Российской Федерации</w:t>
        </w:r>
      </w:hyperlink>
      <w:r w:rsidR="00A7735A" w:rsidRPr="00A7735A">
        <w:rPr>
          <w:rFonts w:ascii="Times New Roman" w:hAnsi="Times New Roman" w:cs="Times New Roman"/>
          <w:color w:val="000000"/>
        </w:rPr>
        <w:t>""</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5" w:tooltip="&quot;О внесении изменений в Федеральный закон &quot;Об охране окружающей среды&quot; и отдельные законодательные акты Российской Федерации&quot;&#10;Федеральный закон от 25.12.2023 N 622-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622-ФЗ</w:t>
        </w:r>
      </w:hyperlink>
      <w:r w:rsidR="00A7735A" w:rsidRPr="00A7735A">
        <w:rPr>
          <w:rFonts w:ascii="Times New Roman" w:hAnsi="Times New Roman" w:cs="Times New Roman"/>
          <w:color w:val="000000"/>
        </w:rPr>
        <w:t xml:space="preserve"> "О внесении изменений в Федеральный закон "Об охране окружающей среды" и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6" w:tooltip="&quot;О внесении изменений в отдельные законодательные акты Российской Федерации&quot;&#10;Федеральный закон от 25.12.2023 N 631-ФЗ&#10;Статус: Действующий документ (действ. c 25.12.2023)" w:history="1">
        <w:r w:rsidR="00A7735A" w:rsidRPr="001E2853">
          <w:rPr>
            <w:rStyle w:val="a9"/>
            <w:rFonts w:ascii="Times New Roman" w:hAnsi="Times New Roman" w:cs="Times New Roman"/>
            <w:color w:val="0000AA"/>
          </w:rPr>
          <w:t>Федеральный закон от 25.12.2023 N 631-ФЗ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7" w:tooltip="&quot;О внесении изменений в отдельные законодательные акты Российской Федерации&quot;&#10;Федеральный закон от 25.12.2023 N 632-ФЗ&#10;Статус: Документ вступил в силу в части (действ. c 01.01.2024)" w:history="1">
        <w:r w:rsidR="00A7735A" w:rsidRPr="001E2853">
          <w:rPr>
            <w:rStyle w:val="a9"/>
            <w:rFonts w:ascii="Times New Roman" w:hAnsi="Times New Roman" w:cs="Times New Roman"/>
            <w:color w:val="E48B00"/>
          </w:rPr>
          <w:t>Федеральный закон от 25.12.2023 N 632-ФЗ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8" w:tooltip="&quot;О внесении изменений в отдельные законодательные акты Российской Федерации и признании ...&quot;&#10;Федеральный закон от 25.12.2023 N 635-ФЗ&#10;Статус: Действующий документ (действ. c 01.01.2024)" w:history="1">
        <w:r w:rsidR="00A7735A" w:rsidRPr="001E2853">
          <w:rPr>
            <w:rStyle w:val="a9"/>
            <w:rFonts w:ascii="Times New Roman" w:hAnsi="Times New Roman" w:cs="Times New Roman"/>
            <w:color w:val="0000AA"/>
          </w:rPr>
          <w:t>Федеральный закон от 25.12.2023 N 635-ФЗ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 и признании </w:t>
      </w:r>
      <w:proofErr w:type="gramStart"/>
      <w:r w:rsidR="00A7735A" w:rsidRPr="00A7735A">
        <w:rPr>
          <w:rFonts w:ascii="Times New Roman" w:hAnsi="Times New Roman" w:cs="Times New Roman"/>
          <w:color w:val="000000"/>
        </w:rPr>
        <w:t>утратившим</w:t>
      </w:r>
      <w:proofErr w:type="gramEnd"/>
      <w:r w:rsidR="00A7735A" w:rsidRPr="00A7735A">
        <w:rPr>
          <w:rFonts w:ascii="Times New Roman" w:hAnsi="Times New Roman" w:cs="Times New Roman"/>
          <w:color w:val="000000"/>
        </w:rPr>
        <w:t xml:space="preserve"> силу пункта 3 статьи 24_1 Закона Российской Федерации "О занятости населения в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19" w:tooltip="&quot;О внесении изменений в Кодекс Российской Федерации об административных правонарушениях&quot;&#10;Федеральный закон от 25.12.2023 N 638-ФЗ&#10;Статус: Документ в силу не вступил  (действ. c 01.09.2025)" w:history="1">
        <w:r w:rsidR="00A7735A" w:rsidRPr="001E2853">
          <w:rPr>
            <w:rStyle w:val="a9"/>
            <w:rFonts w:ascii="Times New Roman" w:hAnsi="Times New Roman" w:cs="Times New Roman"/>
            <w:color w:val="E48B00"/>
          </w:rPr>
          <w:t>Федеральный закон от 25.12.2023 N 638-ФЗ</w:t>
        </w:r>
      </w:hyperlink>
      <w:r w:rsidR="00A7735A" w:rsidRPr="00A7735A">
        <w:rPr>
          <w:rFonts w:ascii="Times New Roman" w:hAnsi="Times New Roman" w:cs="Times New Roman"/>
          <w:color w:val="000000"/>
        </w:rPr>
        <w:t xml:space="preserve"> "О внесении изменений в </w:t>
      </w:r>
      <w:hyperlink r:id="rId20" w:tooltip="&quot;Кодекс Российской Федерации об административных правонарушениях (с изменениями на 12 декабря 2023 года) (редакция, действующая с 23 декабря 2023 года)&quot;&#10;Кодекс РФ от 30.12.2001 N 195-ФЗ&#10;Статус: Действующая редакция документа (действ. c 23.12.2023)" w:history="1">
        <w:r w:rsidR="00A7735A" w:rsidRPr="001E2853">
          <w:rPr>
            <w:rStyle w:val="a9"/>
            <w:rFonts w:ascii="Times New Roman" w:hAnsi="Times New Roman" w:cs="Times New Roman"/>
            <w:color w:val="0000AA"/>
          </w:rPr>
          <w:t>Кодекс Российской Федерации об административных правонарушениях</w:t>
        </w:r>
      </w:hyperlink>
      <w:r w:rsidR="00A7735A" w:rsidRPr="00A7735A">
        <w:rPr>
          <w:rFonts w:ascii="Times New Roman" w:hAnsi="Times New Roman" w:cs="Times New Roman"/>
          <w:color w:val="000000"/>
        </w:rPr>
        <w:t>"</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1" w:tooltip="&quot;О внесении изменений в Федеральный закон &quot;О промышленной безопасности опасных ...&quot;&#10;Федеральный закон от 25.12.2023 N 637-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637-ФЗ</w:t>
        </w:r>
      </w:hyperlink>
      <w:r w:rsidR="00A7735A" w:rsidRPr="00A7735A">
        <w:rPr>
          <w:rFonts w:ascii="Times New Roman" w:hAnsi="Times New Roman" w:cs="Times New Roman"/>
          <w:color w:val="000000"/>
        </w:rPr>
        <w:t xml:space="preserve"> "О внесении изменений в Федеральный закон "О промышленной безопасности опасных производственных объектов" и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2" w:tooltip="&quot;О внесении изменений в Федеральный закон &quot;О приостановлении Российской Федерацией действия ...&quot;&#10;Федеральный закон от 25.12.2023 N 646-ФЗ&#10;Статус: Действующий документ (действ. c 25.12.2023)" w:history="1">
        <w:proofErr w:type="gramStart"/>
        <w:r w:rsidR="00A7735A" w:rsidRPr="001E2853">
          <w:rPr>
            <w:rStyle w:val="a9"/>
            <w:rFonts w:ascii="Times New Roman" w:hAnsi="Times New Roman" w:cs="Times New Roman"/>
            <w:color w:val="0000AA"/>
          </w:rPr>
          <w:t>Федеральный закон от 25.12.2023 N 646-ФЗ</w:t>
        </w:r>
      </w:hyperlink>
      <w:r w:rsidR="00A7735A" w:rsidRPr="00A7735A">
        <w:rPr>
          <w:rFonts w:ascii="Times New Roman" w:hAnsi="Times New Roman" w:cs="Times New Roman"/>
          <w:color w:val="000000"/>
        </w:rPr>
        <w:t xml:space="preserve"> "О внесении изменений в Федеральный закон "О приостановлении Российской Федерацией действия отдельных положений международных договоров Российской Федерации с Европейским сообществом, Королевством Дания, Исландией, Княжеством Лихтенштейн, Королевством Норвегия, Швейцарской Конфедерацией об упрощении выдачи виз гражданам Российской Федерации и Европейского союза, Королевства Дания, Исландии, Княжества Лихтенштейн, Королевства Норвегия, Швейцарской Конфедерации""</w:t>
      </w:r>
      <w:r w:rsidR="00A7735A">
        <w:rPr>
          <w:rFonts w:ascii="Times New Roman" w:hAnsi="Times New Roman" w:cs="Times New Roman"/>
          <w:color w:val="000000"/>
        </w:rPr>
        <w:t>;</w:t>
      </w:r>
      <w:proofErr w:type="gramEnd"/>
    </w:p>
    <w:p w:rsidR="00A7735A" w:rsidRPr="00A7735A" w:rsidRDefault="001E2853" w:rsidP="00A7735A">
      <w:pPr>
        <w:pStyle w:val="aa"/>
        <w:numPr>
          <w:ilvl w:val="0"/>
          <w:numId w:val="29"/>
        </w:numPr>
        <w:jc w:val="both"/>
        <w:rPr>
          <w:rFonts w:ascii="Times New Roman" w:hAnsi="Times New Roman" w:cs="Times New Roman"/>
          <w:color w:val="000000"/>
        </w:rPr>
      </w:pPr>
      <w:hyperlink r:id="rId23" w:tooltip="&quot;О Международном мультиспортивном турнире &quot;Игры будущего&quot;&#10;Федеральный закон от 25.12.2023 N 645-ФЗ&#10;Статус: Действующий документ (действ. c 05.01.2024)" w:history="1">
        <w:r w:rsidR="00A7735A" w:rsidRPr="001E2853">
          <w:rPr>
            <w:rStyle w:val="a9"/>
            <w:rFonts w:ascii="Times New Roman" w:hAnsi="Times New Roman" w:cs="Times New Roman"/>
            <w:color w:val="0000AA"/>
          </w:rPr>
          <w:t>Федеральный закон от 25.12.2023 N 645-ФЗ</w:t>
        </w:r>
      </w:hyperlink>
      <w:r w:rsidR="00A7735A" w:rsidRPr="00A7735A">
        <w:rPr>
          <w:rFonts w:ascii="Times New Roman" w:hAnsi="Times New Roman" w:cs="Times New Roman"/>
          <w:color w:val="000000"/>
        </w:rPr>
        <w:t xml:space="preserve"> "О Международном </w:t>
      </w:r>
      <w:proofErr w:type="spellStart"/>
      <w:r w:rsidR="00A7735A" w:rsidRPr="00A7735A">
        <w:rPr>
          <w:rFonts w:ascii="Times New Roman" w:hAnsi="Times New Roman" w:cs="Times New Roman"/>
          <w:color w:val="000000"/>
        </w:rPr>
        <w:t>мультиспортивном</w:t>
      </w:r>
      <w:proofErr w:type="spellEnd"/>
      <w:r w:rsidR="00A7735A" w:rsidRPr="00A7735A">
        <w:rPr>
          <w:rFonts w:ascii="Times New Roman" w:hAnsi="Times New Roman" w:cs="Times New Roman"/>
          <w:color w:val="000000"/>
        </w:rPr>
        <w:t xml:space="preserve"> турнире "Игры будущего""</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4" w:tooltip="&quot;О внесении изменений в Федеральный закон &quot;О валютном регулировании и валютном контроле&quot;&#10;Федеральный закон от 25.12.2023 N 647-ФЗ&#10;Статус: Документ в силу не вступил  (действ. c 01.03.2024)" w:history="1">
        <w:r w:rsidR="00A7735A" w:rsidRPr="001E2853">
          <w:rPr>
            <w:rStyle w:val="a9"/>
            <w:rFonts w:ascii="Times New Roman" w:hAnsi="Times New Roman" w:cs="Times New Roman"/>
            <w:color w:val="E48B00"/>
          </w:rPr>
          <w:t>Федеральный закон от 25.12.2023 N 647-ФЗ</w:t>
        </w:r>
      </w:hyperlink>
      <w:r w:rsidR="00A7735A" w:rsidRPr="00A7735A">
        <w:rPr>
          <w:rFonts w:ascii="Times New Roman" w:hAnsi="Times New Roman" w:cs="Times New Roman"/>
          <w:color w:val="000000"/>
        </w:rPr>
        <w:t xml:space="preserve"> "О внесении изменений в Федеральный закон "О валютном регулировании и валютном контроле""</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5" w:tooltip="&quot;О внесении изменений в Федеральный закон &quot;О карантине растений&quot;&#10;Федеральный закон от 25.12.2023 N 650-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650-ФЗ</w:t>
        </w:r>
      </w:hyperlink>
      <w:r w:rsidR="00A7735A" w:rsidRPr="00A7735A">
        <w:rPr>
          <w:rFonts w:ascii="Times New Roman" w:hAnsi="Times New Roman" w:cs="Times New Roman"/>
          <w:color w:val="000000"/>
        </w:rPr>
        <w:t xml:space="preserve"> "О внесении изменений в Федеральный закон "О карантине растений""</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6" w:tooltip="&quot;О внесении изменений в Федеральный закон &quot;О карантине растений&quot;&#10;Федеральный закон от 25.12.2023 N 652-ФЗ&#10;Статус: Документ в силу не вступил  (действ. c 01.03.2025)" w:history="1">
        <w:r w:rsidR="00A7735A" w:rsidRPr="001E2853">
          <w:rPr>
            <w:rStyle w:val="a9"/>
            <w:rFonts w:ascii="Times New Roman" w:hAnsi="Times New Roman" w:cs="Times New Roman"/>
            <w:color w:val="E48B00"/>
          </w:rPr>
          <w:t>Федеральный закон от 25.12.2023 N 652-ФЗ</w:t>
        </w:r>
      </w:hyperlink>
      <w:r w:rsidR="00A7735A" w:rsidRPr="00A7735A">
        <w:rPr>
          <w:rFonts w:ascii="Times New Roman" w:hAnsi="Times New Roman" w:cs="Times New Roman"/>
          <w:color w:val="000000"/>
        </w:rPr>
        <w:t xml:space="preserve"> "О внесении изменений в Федеральный закон "О карантине растений""</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7" w:tooltip="&quot;О внесении изменений в Федеральный закон &quot;Технический регламент о безопасности зданий и ...&quot;&#10;Федеральный закон от 25.12.2023 N 653-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653-ФЗ</w:t>
        </w:r>
      </w:hyperlink>
      <w:r w:rsidR="00A7735A" w:rsidRPr="00A7735A">
        <w:rPr>
          <w:rFonts w:ascii="Times New Roman" w:hAnsi="Times New Roman" w:cs="Times New Roman"/>
          <w:color w:val="000000"/>
        </w:rPr>
        <w:t xml:space="preserve"> "О внесении изменений в Федеральный закон "Технический регламент о безопасности зданий и сооружений" и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8" w:tooltip="&quot;О внесении изменений в отдельные законодательные акты Российской Федерации&quot;&#10;Федеральный закон от 25.12.2023 N 648-ФЗ&#10;Статус: Документ в силу не вступил  (действ. c 23.06.2024)" w:history="1">
        <w:r w:rsidR="00A7735A" w:rsidRPr="001E2853">
          <w:rPr>
            <w:rStyle w:val="a9"/>
            <w:rFonts w:ascii="Times New Roman" w:hAnsi="Times New Roman" w:cs="Times New Roman"/>
            <w:color w:val="E48B00"/>
          </w:rPr>
          <w:t>Федеральный закон от 25.12.2023 N 648-ФЗ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29" w:tooltip="&quot;О внесении изменений в Закон Российской Федерации &quot;О недрах&quot;&#10;Федеральный закон от 25.12.2023 N 656-ФЗ&#10;Статус: Документ вступил в силу в части (действ. c 01.09.2024)" w:history="1">
        <w:r w:rsidR="00A7735A" w:rsidRPr="001E2853">
          <w:rPr>
            <w:rStyle w:val="a9"/>
            <w:rFonts w:ascii="Times New Roman" w:hAnsi="Times New Roman" w:cs="Times New Roman"/>
            <w:color w:val="E48B00"/>
          </w:rPr>
          <w:t>Федеральный закон от 25.12.2023 N 656-ФЗ</w:t>
        </w:r>
      </w:hyperlink>
      <w:r w:rsidR="00A7735A" w:rsidRPr="00A7735A">
        <w:rPr>
          <w:rFonts w:ascii="Times New Roman" w:hAnsi="Times New Roman" w:cs="Times New Roman"/>
          <w:color w:val="000000"/>
        </w:rPr>
        <w:t xml:space="preserve"> "О внесении изменений в Закон Российской Федерации "О недрах""</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0" w:tooltip="&quot;О внесении изменений в отдельные законодательные акты Российской Федерации&quot;&#10;Федеральный закон от 25.12.2023 N 651-ФЗ&#10;Статус: Документ в силу не вступил  (действ. c 01.03.2025)" w:history="1">
        <w:r w:rsidR="00A7735A" w:rsidRPr="001E2853">
          <w:rPr>
            <w:rStyle w:val="a9"/>
            <w:rFonts w:ascii="Times New Roman" w:hAnsi="Times New Roman" w:cs="Times New Roman"/>
            <w:color w:val="E48B00"/>
          </w:rPr>
          <w:t>Федеральный закон от 25.12.2023 N 651-ФЗ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1" w:tooltip="&quot;О внесении изменении в статью 189_96 Федерального закона &quot;О несостоятельности (банкротстве)&quot; и ...&quot;&#10;Федеральный закон от 25.12.2023 N 655-ФЗ&#10;Статус: Действующий документ (действ. c 05.01.2024)" w:history="1">
        <w:r w:rsidR="00A7735A" w:rsidRPr="001E2853">
          <w:rPr>
            <w:rStyle w:val="a9"/>
            <w:rFonts w:ascii="Times New Roman" w:hAnsi="Times New Roman" w:cs="Times New Roman"/>
            <w:color w:val="0000AA"/>
          </w:rPr>
          <w:t>Федеральный закон от 25.12.2023 N 655-ФЗ</w:t>
        </w:r>
      </w:hyperlink>
      <w:r w:rsidR="00A7735A" w:rsidRPr="00A7735A">
        <w:rPr>
          <w:rFonts w:ascii="Times New Roman" w:hAnsi="Times New Roman" w:cs="Times New Roman"/>
          <w:color w:val="000000"/>
        </w:rPr>
        <w:t xml:space="preserve"> "О внесении изменении в статью 189_96 Федерального закона "О несостоятельности (банкротстве)" и Федеральный закон "О страховании вкладов в банках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2" w:tooltip="&quot;О внесении изменений в Федеральный закон &quot;О племенном животноводстве&quot; и статью 5 ...&quot;&#10;Федеральный закон от 25.12.2023 N 660-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660-ФЗ</w:t>
        </w:r>
      </w:hyperlink>
      <w:r w:rsidR="00A7735A" w:rsidRPr="00A7735A">
        <w:rPr>
          <w:rFonts w:ascii="Times New Roman" w:hAnsi="Times New Roman" w:cs="Times New Roman"/>
          <w:color w:val="000000"/>
        </w:rPr>
        <w:t xml:space="preserve"> "О внесении изменений в Федеральный закон "О племенном животноводстве" и статью 5 Федерального закона "О внесении изменений в Федеральный закон "О племенном животноводстве" и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3" w:tooltip="&quot;О внесении изменений в Федеральный закон &quot;О промышленной политике в Российской Федерации&quot;&#10;Федеральный закон от 25.12.2023 N 654-ФЗ&#10;Статус: Документ в силу не вступил  (действ. c 23.06.2024)" w:history="1">
        <w:r w:rsidR="00A7735A" w:rsidRPr="001E2853">
          <w:rPr>
            <w:rStyle w:val="a9"/>
            <w:rFonts w:ascii="Times New Roman" w:hAnsi="Times New Roman" w:cs="Times New Roman"/>
            <w:color w:val="E48B00"/>
          </w:rPr>
          <w:t>Федеральный закон от 25.12.2023 N 654-ФЗ</w:t>
        </w:r>
      </w:hyperlink>
      <w:r w:rsidR="00A7735A" w:rsidRPr="00A7735A">
        <w:rPr>
          <w:rFonts w:ascii="Times New Roman" w:hAnsi="Times New Roman" w:cs="Times New Roman"/>
          <w:color w:val="000000"/>
        </w:rPr>
        <w:t xml:space="preserve"> "О внесении изменений в Федеральный закон "О промышленной политике в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4" w:tooltip="&quot;О внесении изменений в Федеральный закон &quot;О промышленной политике в Российской Федерации&quot;&#10;Федеральный закон от 25.12.2023 N 658-ФЗ&#10;Статус: Документ в силу не вступил  (действ. c 01.07.2024)" w:history="1">
        <w:r w:rsidR="00A7735A" w:rsidRPr="001E2853">
          <w:rPr>
            <w:rStyle w:val="a9"/>
            <w:rFonts w:ascii="Times New Roman" w:hAnsi="Times New Roman" w:cs="Times New Roman"/>
            <w:color w:val="E48B00"/>
          </w:rPr>
          <w:t>Федеральный закон от 25.12.2023 N 658-ФЗ</w:t>
        </w:r>
      </w:hyperlink>
      <w:r w:rsidR="00A7735A" w:rsidRPr="00A7735A">
        <w:rPr>
          <w:rFonts w:ascii="Times New Roman" w:hAnsi="Times New Roman" w:cs="Times New Roman"/>
          <w:color w:val="000000"/>
        </w:rPr>
        <w:t xml:space="preserve"> "О внесении изменений в Федеральный закон "О промышленной политике в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5" w:tooltip="&quot;О внесении изменений в статьи 193 и 195 Жилищного кодекса Российской Федерации&quot;&#10;Федеральный закон от 25.12.2023 N 662-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662-ФЗ</w:t>
        </w:r>
      </w:hyperlink>
      <w:r w:rsidR="00A7735A" w:rsidRPr="00A7735A">
        <w:rPr>
          <w:rFonts w:ascii="Times New Roman" w:hAnsi="Times New Roman" w:cs="Times New Roman"/>
          <w:color w:val="000000"/>
        </w:rPr>
        <w:t xml:space="preserve"> "О внесении изменений в статьи 193 и 195 </w:t>
      </w:r>
      <w:hyperlink r:id="rId36" w:tooltip="&quot;Жилищный кодекс Российской Федерации (с изменениями на 12 декабря 2023 года)&quot;&#10;Кодекс РФ от 29.12.2004 N 188-ФЗ&#10;Статус: Недействующая редакция документа (действ. c 12.12.2023 по 31.12.2023)" w:history="1">
        <w:r w:rsidR="00A7735A" w:rsidRPr="001E2853">
          <w:rPr>
            <w:rStyle w:val="a9"/>
            <w:rFonts w:ascii="Times New Roman" w:hAnsi="Times New Roman" w:cs="Times New Roman"/>
            <w:color w:val="BF2F1C"/>
          </w:rPr>
          <w:t>Жилищного кодекса Российской Федерации</w:t>
        </w:r>
      </w:hyperlink>
      <w:r w:rsidR="00A7735A" w:rsidRPr="00A7735A">
        <w:rPr>
          <w:rFonts w:ascii="Times New Roman" w:hAnsi="Times New Roman" w:cs="Times New Roman"/>
          <w:color w:val="000000"/>
        </w:rPr>
        <w:t>"</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7" w:tooltip="&quot;О внесении изменений в Водный кодекс Российской Федерации и отдельные законодательные акты Российской Федерации&quot;&#10;Федеральный закон от 25.12.2023 N 657-ФЗ&#10;Статус: Действующий документ (действ. c 25.12.2023)" w:history="1">
        <w:r w:rsidR="00A7735A" w:rsidRPr="001E2853">
          <w:rPr>
            <w:rStyle w:val="a9"/>
            <w:rFonts w:ascii="Times New Roman" w:hAnsi="Times New Roman" w:cs="Times New Roman"/>
            <w:color w:val="0000AA"/>
          </w:rPr>
          <w:t>Федеральный закон от 25.12.2023 N 657-ФЗ</w:t>
        </w:r>
      </w:hyperlink>
      <w:r w:rsidR="00A7735A" w:rsidRPr="00A7735A">
        <w:rPr>
          <w:rFonts w:ascii="Times New Roman" w:hAnsi="Times New Roman" w:cs="Times New Roman"/>
          <w:color w:val="000000"/>
        </w:rPr>
        <w:t xml:space="preserve"> "О внесении изменений в </w:t>
      </w:r>
      <w:hyperlink r:id="rId38" w:tooltip="&quot;Водный кодекс Российской Федерации (с изменениями на 4 августа 2023 года) (редакция, действующая с 1 сентября 2023 года)&quot;&#10;Кодекс РФ от 03.06.2006 N 74-ФЗ&#10;Статус: Действующая редакция документа (действ. c 01.09.2023)" w:history="1">
        <w:r w:rsidR="00A7735A" w:rsidRPr="001E2853">
          <w:rPr>
            <w:rStyle w:val="a9"/>
            <w:rFonts w:ascii="Times New Roman" w:hAnsi="Times New Roman" w:cs="Times New Roman"/>
            <w:color w:val="0000AA"/>
          </w:rPr>
          <w:t>Водный кодекс Российской Федерации</w:t>
        </w:r>
      </w:hyperlink>
      <w:r w:rsidR="00A7735A" w:rsidRPr="00A7735A">
        <w:rPr>
          <w:rFonts w:ascii="Times New Roman" w:hAnsi="Times New Roman" w:cs="Times New Roman"/>
          <w:color w:val="000000"/>
        </w:rPr>
        <w:t xml:space="preserve"> и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39" w:tooltip="&quot;О внесении изменений в Закон Российской Федерации &quot;О ветеринарии&quot; и статью 2 Федерального ...&quot;&#10;Федеральный закон от 25.12.2023 N 680-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680-ФЗ</w:t>
        </w:r>
      </w:hyperlink>
      <w:r w:rsidR="00A7735A" w:rsidRPr="00A7735A">
        <w:rPr>
          <w:rFonts w:ascii="Times New Roman" w:hAnsi="Times New Roman" w:cs="Times New Roman"/>
          <w:color w:val="000000"/>
        </w:rPr>
        <w:t xml:space="preserve"> "О внесении изменений в Закон Российской Федерации "О ветеринарии" и статью 2 Федерального закона "О внесении изменений в Федеральный закон "О развитии сельского хозяйства""</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0" w:tooltip="&quot;О внесении изменений в Кодекс Российской Федерации об административных правонарушениях&quot;&#10;Федеральный закон от 25.12.2023 N 669-ФЗ&#10;Статус: Действующий документ (действ. c 25.12.2023)" w:history="1">
        <w:r w:rsidR="00A7735A" w:rsidRPr="001E2853">
          <w:rPr>
            <w:rStyle w:val="a9"/>
            <w:rFonts w:ascii="Times New Roman" w:hAnsi="Times New Roman" w:cs="Times New Roman"/>
            <w:color w:val="0000AA"/>
          </w:rPr>
          <w:t>Федеральный закон от 25.12.2023 N 669-ФЗ</w:t>
        </w:r>
      </w:hyperlink>
      <w:r w:rsidR="00A7735A" w:rsidRPr="00A7735A">
        <w:rPr>
          <w:rFonts w:ascii="Times New Roman" w:hAnsi="Times New Roman" w:cs="Times New Roman"/>
          <w:color w:val="000000"/>
        </w:rPr>
        <w:t xml:space="preserve"> "О внесении изменений в </w:t>
      </w:r>
      <w:hyperlink r:id="rId41" w:tooltip="&quot;Кодекс Российской Федерации об административных правонарушениях (с изменениями на 12 декабря 2023 года) (редакция, действующая с 23 декабря 2023 года)&quot;&#10;Кодекс РФ от 30.12.2001 N 195-ФЗ&#10;Статус: Действующая редакция документа (действ. c 23.12.2023)" w:history="1">
        <w:r w:rsidR="00A7735A" w:rsidRPr="001E2853">
          <w:rPr>
            <w:rStyle w:val="a9"/>
            <w:rFonts w:ascii="Times New Roman" w:hAnsi="Times New Roman" w:cs="Times New Roman"/>
            <w:color w:val="0000AA"/>
          </w:rPr>
          <w:t>Кодекс Российской Федерации об административных правонарушениях</w:t>
        </w:r>
      </w:hyperlink>
      <w:r w:rsidR="00A7735A" w:rsidRPr="00A7735A">
        <w:rPr>
          <w:rFonts w:ascii="Times New Roman" w:hAnsi="Times New Roman" w:cs="Times New Roman"/>
          <w:color w:val="000000"/>
        </w:rPr>
        <w:t>"</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2" w:tooltip="&quot;О внесении изменений в статьи 30 и 37 Федерального закона &quot;О наркотических средствах и психотропных веществах&quot;&#10;Федеральный закон от 25.12.2023 N 670-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670-ФЗ</w:t>
        </w:r>
      </w:hyperlink>
      <w:r w:rsidR="00A7735A" w:rsidRPr="00A7735A">
        <w:rPr>
          <w:rFonts w:ascii="Times New Roman" w:hAnsi="Times New Roman" w:cs="Times New Roman"/>
          <w:color w:val="000000"/>
        </w:rPr>
        <w:t xml:space="preserve"> "О внесении изменений в статьи 30 и 37 Федерального закона "О наркотических средствах и психотропных веществах""</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3" w:tooltip="&quot;О внесении изменений в Кодекс Российской Федерации об административных правонарушениях&quot;&#10;Федеральный закон от 25.12.2023 N 668-ФЗ&#10;Статус: Документ в силу не вступил  (действ. c 01.03.2024)" w:history="1">
        <w:r w:rsidR="00A7735A" w:rsidRPr="001E2853">
          <w:rPr>
            <w:rStyle w:val="a9"/>
            <w:rFonts w:ascii="Times New Roman" w:hAnsi="Times New Roman" w:cs="Times New Roman"/>
            <w:color w:val="E48B00"/>
          </w:rPr>
          <w:t>Федеральный закон от 25.12.2023 N 668-ФЗ</w:t>
        </w:r>
      </w:hyperlink>
      <w:r w:rsidR="00A7735A" w:rsidRPr="00A7735A">
        <w:rPr>
          <w:rFonts w:ascii="Times New Roman" w:hAnsi="Times New Roman" w:cs="Times New Roman"/>
          <w:color w:val="000000"/>
        </w:rPr>
        <w:t xml:space="preserve"> "О внесении изменений в </w:t>
      </w:r>
      <w:hyperlink r:id="rId44" w:tooltip="&quot;Кодекс Российской Федерации об административных правонарушениях (с изменениями на 12 декабря 2023 года) (редакция, действующая с 23 декабря 2023 года)&quot;&#10;Кодекс РФ от 30.12.2001 N 195-ФЗ&#10;Статус: Действующая редакция документа (действ. c 23.12.2023)" w:history="1">
        <w:r w:rsidR="00A7735A" w:rsidRPr="001E2853">
          <w:rPr>
            <w:rStyle w:val="a9"/>
            <w:rFonts w:ascii="Times New Roman" w:hAnsi="Times New Roman" w:cs="Times New Roman"/>
            <w:color w:val="0000AA"/>
          </w:rPr>
          <w:t>Кодекс Российской Федерации об административных правонарушениях</w:t>
        </w:r>
      </w:hyperlink>
      <w:r w:rsidR="00A7735A" w:rsidRPr="00A7735A">
        <w:rPr>
          <w:rFonts w:ascii="Times New Roman" w:hAnsi="Times New Roman" w:cs="Times New Roman"/>
          <w:color w:val="000000"/>
        </w:rPr>
        <w:t>"</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5" w:tooltip="&quot;О внесении изменений в Федеральный закон &quot;Об экологической экспертизе&quot;&#10;Федеральный закон от 25.12.2023 N 681-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681-ФЗ</w:t>
        </w:r>
      </w:hyperlink>
      <w:r w:rsidR="00A7735A" w:rsidRPr="00A7735A">
        <w:rPr>
          <w:rFonts w:ascii="Times New Roman" w:hAnsi="Times New Roman" w:cs="Times New Roman"/>
          <w:color w:val="000000"/>
        </w:rPr>
        <w:t xml:space="preserve"> "О внесении изменений в Федеральный закон "Об экологической экспертизе""</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6" w:tooltip="&quot;О внесении изменений в Федеральный закон &quot;Об охране окружающей среды&quot; и отдельные законодательные акты Российской Федерации&quot;&#10;Федеральный закон от 25.12.2023 N 683-ФЗ&#10;Статус: Документ в силу не вступил  (действ. c 01.07.2024)" w:history="1">
        <w:r w:rsidR="00A7735A" w:rsidRPr="001E2853">
          <w:rPr>
            <w:rStyle w:val="a9"/>
            <w:rFonts w:ascii="Times New Roman" w:hAnsi="Times New Roman" w:cs="Times New Roman"/>
            <w:color w:val="E48B00"/>
          </w:rPr>
          <w:t>Федеральный закон от 25.12.2023 N 683-ФЗ</w:t>
        </w:r>
      </w:hyperlink>
      <w:r w:rsidR="00A7735A" w:rsidRPr="00A7735A">
        <w:rPr>
          <w:rFonts w:ascii="Times New Roman" w:hAnsi="Times New Roman" w:cs="Times New Roman"/>
          <w:color w:val="000000"/>
        </w:rPr>
        <w:t xml:space="preserve"> "О внесении изменений в Федеральный закон "Об охране окружающей среды" и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7" w:tooltip="&quot;О внесении изменений в Федеральный закон &quot;Об организации предоставления государственных и ...&quot;&#10;Федеральный закон от 25.12.2023 N 675-ФЗ&#10;Статус: Документ в силу не вступил  (действ. c 24.02.2024)" w:history="1">
        <w:r w:rsidR="00A7735A" w:rsidRPr="001E2853">
          <w:rPr>
            <w:rStyle w:val="a9"/>
            <w:rFonts w:ascii="Times New Roman" w:hAnsi="Times New Roman" w:cs="Times New Roman"/>
            <w:color w:val="E48B00"/>
          </w:rPr>
          <w:t>Федеральный закон от 25.12.2023 N 675-ФЗ</w:t>
        </w:r>
      </w:hyperlink>
      <w:r w:rsidR="00A7735A" w:rsidRPr="00A7735A">
        <w:rPr>
          <w:rFonts w:ascii="Times New Roman" w:hAnsi="Times New Roman" w:cs="Times New Roman"/>
          <w:color w:val="000000"/>
        </w:rPr>
        <w:t xml:space="preserve"> "О внесении изменений в Федеральный закон "Об организации предоставления государственных и муниципальных услуг" и Федеральный закон "О лицензировании отдельных видов деятельности""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48" w:tooltip="&quot;О внесении изменений в Лесной кодекс Российской Федерации и статьи 8_2 и 10_1 Федерального ...&quot;&#10;Федеральный закон от 25.12.2023 N 676-ФЗ&#10;Статус: Документ в силу не вступил  (действ. c 01.09.2024)" w:history="1">
        <w:r w:rsidR="00A7735A" w:rsidRPr="001E2853">
          <w:rPr>
            <w:rStyle w:val="a9"/>
            <w:rFonts w:ascii="Times New Roman" w:hAnsi="Times New Roman" w:cs="Times New Roman"/>
            <w:color w:val="E48B00"/>
          </w:rPr>
          <w:t>Федеральный закон от 25.12.2023 N 676-ФЗ</w:t>
        </w:r>
      </w:hyperlink>
      <w:r w:rsidR="00A7735A" w:rsidRPr="00A7735A">
        <w:rPr>
          <w:rFonts w:ascii="Times New Roman" w:hAnsi="Times New Roman" w:cs="Times New Roman"/>
          <w:color w:val="000000"/>
        </w:rPr>
        <w:t xml:space="preserve"> "О внесении изменений в </w:t>
      </w:r>
      <w:hyperlink r:id="rId49" w:tooltip="&quot;Лесной кодекс Российской Федерации (с изменениями на 4 августа 2023 года) (редакция, действующая с 1 сентября 2023 года)&quot;&#10;Кодекс РФ от 04.12.2006 N 200-ФЗ&#10;Статус: Недействующая редакция документа (действ. c 01.09.2023 по 31.12.2023)" w:history="1">
        <w:r w:rsidR="00A7735A" w:rsidRPr="001E2853">
          <w:rPr>
            <w:rStyle w:val="a9"/>
            <w:rFonts w:ascii="Times New Roman" w:hAnsi="Times New Roman" w:cs="Times New Roman"/>
            <w:color w:val="BF2F1C"/>
          </w:rPr>
          <w:t>Лесной кодекс Российской Федерации</w:t>
        </w:r>
      </w:hyperlink>
      <w:r w:rsidR="00A7735A" w:rsidRPr="00A7735A">
        <w:rPr>
          <w:rFonts w:ascii="Times New Roman" w:hAnsi="Times New Roman" w:cs="Times New Roman"/>
          <w:color w:val="000000"/>
        </w:rPr>
        <w:t xml:space="preserve"> и статьи 8_2 и 10_1 Федерального закона "О введении в действие </w:t>
      </w:r>
      <w:hyperlink r:id="rId50" w:tooltip="&quot;Лесной кодекс Российской Федерации (с изменениями на 4 августа 2023 года) (редакция, действующая с 1 сентября 2023 года)&quot;&#10;Кодекс РФ от 04.12.2006 N 200-ФЗ&#10;Статус: Недействующая редакция документа (действ. c 01.09.2023 по 31.12.2023)" w:history="1">
        <w:r w:rsidR="00A7735A" w:rsidRPr="001E2853">
          <w:rPr>
            <w:rStyle w:val="a9"/>
            <w:rFonts w:ascii="Times New Roman" w:hAnsi="Times New Roman" w:cs="Times New Roman"/>
            <w:color w:val="BF2F1C"/>
          </w:rPr>
          <w:t>Лесного кодекса Российской Федерации</w:t>
        </w:r>
      </w:hyperlink>
      <w:r w:rsidR="00A7735A" w:rsidRPr="00A7735A">
        <w:rPr>
          <w:rFonts w:ascii="Times New Roman" w:hAnsi="Times New Roman" w:cs="Times New Roman"/>
          <w:color w:val="000000"/>
        </w:rPr>
        <w:t>""</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51" w:tooltip="&quot;О внесении изменений в отдельные законодательные акты Российской Федерации&quot;&#10;Федеральный закон от 25.12.2023 N 674-ФЗ&#10;Статус: Документ в силу не вступил  (действ. c 01.03.2024)" w:history="1">
        <w:r w:rsidR="00A7735A" w:rsidRPr="001E2853">
          <w:rPr>
            <w:rStyle w:val="a9"/>
            <w:rFonts w:ascii="Times New Roman" w:hAnsi="Times New Roman" w:cs="Times New Roman"/>
            <w:color w:val="E48B00"/>
          </w:rPr>
          <w:t>Федеральный закон от 25.12.2023 N 674-ФЗ</w:t>
        </w:r>
      </w:hyperlink>
      <w:r w:rsidR="00A7735A" w:rsidRPr="00A7735A">
        <w:rPr>
          <w:rFonts w:ascii="Times New Roman" w:hAnsi="Times New Roman" w:cs="Times New Roman"/>
          <w:color w:val="000000"/>
        </w:rPr>
        <w:t xml:space="preserve"> "О внесении изменений в отдельные законодательные акты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52" w:tooltip="&quot;О внесении изменений в Федеральный закон &quot;Об экологической экспертизе&quot;, отдельные ...&quot;&#10;Федеральный закон от 25.12.2023 N 673-ФЗ&#10;Статус: Документ вступил в силу в части (действ. c 01.09.2024)" w:history="1">
        <w:r w:rsidR="00A7735A" w:rsidRPr="001E2853">
          <w:rPr>
            <w:rStyle w:val="a9"/>
            <w:rFonts w:ascii="Times New Roman" w:hAnsi="Times New Roman" w:cs="Times New Roman"/>
            <w:color w:val="E48B00"/>
          </w:rPr>
          <w:t>Федеральный закон от 25.12.2023 N 673-ФЗ</w:t>
        </w:r>
      </w:hyperlink>
      <w:r w:rsidR="00A7735A" w:rsidRPr="00A7735A">
        <w:rPr>
          <w:rFonts w:ascii="Times New Roman" w:hAnsi="Times New Roman" w:cs="Times New Roman"/>
          <w:color w:val="000000"/>
        </w:rPr>
        <w:t xml:space="preserve"> "О внесении изменений в Федеральный закон "Об экологической экспертизе", отдельные законодательные акты Российской Федерации </w:t>
      </w:r>
      <w:r w:rsidR="00A7735A" w:rsidRPr="00A7735A">
        <w:rPr>
          <w:rFonts w:ascii="Times New Roman" w:hAnsi="Times New Roman" w:cs="Times New Roman"/>
          <w:color w:val="000000"/>
        </w:rPr>
        <w:lastRenderedPageBreak/>
        <w:t xml:space="preserve">и признании </w:t>
      </w:r>
      <w:proofErr w:type="gramStart"/>
      <w:r w:rsidR="00A7735A" w:rsidRPr="00A7735A">
        <w:rPr>
          <w:rFonts w:ascii="Times New Roman" w:hAnsi="Times New Roman" w:cs="Times New Roman"/>
          <w:color w:val="000000"/>
        </w:rPr>
        <w:t>утратившим</w:t>
      </w:r>
      <w:proofErr w:type="gramEnd"/>
      <w:r w:rsidR="00A7735A" w:rsidRPr="00A7735A">
        <w:rPr>
          <w:rFonts w:ascii="Times New Roman" w:hAnsi="Times New Roman" w:cs="Times New Roman"/>
          <w:color w:val="000000"/>
        </w:rPr>
        <w:t xml:space="preserve"> силу пункта 4 части 4 статьи 2 Федерального закона "О переводе земель или земельных участков из одной категории в другую""</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53" w:tooltip="&quot;О внесении изменений в Федеральный закон &quot;Об образовании в Российской Федерации&quot; и статью ...&quot;&#10;Федеральный закон от 25.12.2023 N 685-ФЗ&#10;Статус: Документ вступил в силу в части (действ. c 01.05.2024)" w:history="1">
        <w:r w:rsidR="00A7735A" w:rsidRPr="001E2853">
          <w:rPr>
            <w:rStyle w:val="a9"/>
            <w:rFonts w:ascii="Times New Roman" w:hAnsi="Times New Roman" w:cs="Times New Roman"/>
            <w:color w:val="E48B00"/>
          </w:rPr>
          <w:t>Федеральный закон от 25.12.2023 N 685-ФЗ</w:t>
        </w:r>
      </w:hyperlink>
      <w:r w:rsidR="00A7735A" w:rsidRPr="00A7735A">
        <w:rPr>
          <w:rFonts w:ascii="Times New Roman" w:hAnsi="Times New Roman" w:cs="Times New Roman"/>
          <w:color w:val="000000"/>
        </w:rPr>
        <w:t xml:space="preserve"> "О внесении изменений в Федеральный закон "Об образовании в Российской Федерации" и статью 2 Федерального закона "О внесении изменений в Федеральный закон "Об образовании в Российской Федерации""</w:t>
      </w:r>
      <w:r w:rsidR="00A7735A">
        <w:rPr>
          <w:rFonts w:ascii="Times New Roman" w:hAnsi="Times New Roman" w:cs="Times New Roman"/>
          <w:color w:val="000000"/>
        </w:rPr>
        <w:t>;</w:t>
      </w:r>
    </w:p>
    <w:p w:rsidR="00A7735A" w:rsidRPr="00A7735A" w:rsidRDefault="001E2853" w:rsidP="00A7735A">
      <w:pPr>
        <w:pStyle w:val="aa"/>
        <w:numPr>
          <w:ilvl w:val="0"/>
          <w:numId w:val="29"/>
        </w:numPr>
        <w:jc w:val="both"/>
        <w:rPr>
          <w:rFonts w:ascii="Times New Roman" w:hAnsi="Times New Roman" w:cs="Times New Roman"/>
          <w:color w:val="000000"/>
        </w:rPr>
      </w:pPr>
      <w:hyperlink r:id="rId54" w:tooltip="&quot;О внесении изменений в Федеральный закон &quot;О физической культуре и спорте в Российской ...&quot;&#10;Федеральный закон от 25.12.2023 N 684-ФЗ&#10;Статус: Действующий документ (действ. c 25.12.2023)" w:history="1">
        <w:r w:rsidR="00A7735A" w:rsidRPr="001E2853">
          <w:rPr>
            <w:rStyle w:val="a9"/>
            <w:rFonts w:ascii="Times New Roman" w:hAnsi="Times New Roman" w:cs="Times New Roman"/>
            <w:color w:val="0000AA"/>
          </w:rPr>
          <w:t>Федеральный закон от 25.12.2023 N 684-ФЗ</w:t>
        </w:r>
      </w:hyperlink>
      <w:r w:rsidR="00A7735A" w:rsidRPr="00A7735A">
        <w:rPr>
          <w:rFonts w:ascii="Times New Roman" w:hAnsi="Times New Roman" w:cs="Times New Roman"/>
          <w:color w:val="000000"/>
        </w:rPr>
        <w:t xml:space="preserve"> "О внесении изменений в Федеральный закон "О физической культуре и спорте в Российской Федерации" и статью 1 Федерального закона "О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r w:rsidR="00A7735A">
        <w:rPr>
          <w:rFonts w:ascii="Times New Roman" w:hAnsi="Times New Roman" w:cs="Times New Roman"/>
          <w:color w:val="000000"/>
        </w:rPr>
        <w:t>;</w:t>
      </w:r>
    </w:p>
    <w:p w:rsidR="009D2C64" w:rsidRPr="0054648A" w:rsidRDefault="001E2853" w:rsidP="00A7735A">
      <w:pPr>
        <w:pStyle w:val="aa"/>
        <w:numPr>
          <w:ilvl w:val="0"/>
          <w:numId w:val="29"/>
        </w:numPr>
        <w:jc w:val="both"/>
        <w:rPr>
          <w:rFonts w:ascii="Times New Roman" w:hAnsi="Times New Roman" w:cs="Times New Roman"/>
          <w:color w:val="000000"/>
        </w:rPr>
      </w:pPr>
      <w:hyperlink r:id="rId55" w:tooltip="&quot;О внесении изменений в Закон Российской Федерации &quot;О недрах&quot; и статью 16_1 Федерального закона &quot;Об охране окружающей среды&quot;&#10;Федеральный закон от 25.12.2023 N 677-ФЗ&#10;Статус: Документ вступил в силу в части (действ. c 01.09.2024)" w:history="1">
        <w:r w:rsidR="00A7735A" w:rsidRPr="001E2853">
          <w:rPr>
            <w:rStyle w:val="a9"/>
            <w:rFonts w:ascii="Times New Roman" w:hAnsi="Times New Roman" w:cs="Times New Roman"/>
            <w:color w:val="E48B00"/>
          </w:rPr>
          <w:t>Федеральный закон от 25.12.2023 N 677-ФЗ</w:t>
        </w:r>
      </w:hyperlink>
      <w:r w:rsidR="00A7735A" w:rsidRPr="00A7735A">
        <w:rPr>
          <w:rFonts w:ascii="Times New Roman" w:hAnsi="Times New Roman" w:cs="Times New Roman"/>
          <w:color w:val="000000"/>
        </w:rPr>
        <w:t xml:space="preserve"> "О внесении изменений в Закон Российской Федерации "О недрах" и статью 16_1 Федерального закона "Об охране окружающей среды""</w:t>
      </w:r>
      <w:r w:rsidR="00A7735A">
        <w:rPr>
          <w:rFonts w:ascii="Times New Roman" w:hAnsi="Times New Roman" w:cs="Times New Roman"/>
          <w:color w:val="000000"/>
        </w:rPr>
        <w:t>.</w:t>
      </w:r>
    </w:p>
    <w:p w:rsidR="0054648A" w:rsidRPr="0054648A" w:rsidRDefault="0054648A" w:rsidP="0054648A">
      <w:pPr>
        <w:jc w:val="center"/>
        <w:rPr>
          <w:rFonts w:ascii="Times New Roman" w:hAnsi="Times New Roman" w:cs="Times New Roman"/>
          <w:b/>
          <w:color w:val="000000"/>
          <w:sz w:val="24"/>
        </w:rPr>
      </w:pPr>
      <w:r w:rsidRPr="0054648A">
        <w:rPr>
          <w:rFonts w:ascii="Times New Roman" w:hAnsi="Times New Roman" w:cs="Times New Roman"/>
          <w:b/>
          <w:color w:val="000000"/>
          <w:sz w:val="24"/>
        </w:rPr>
        <w:t>Акты Президента РФ</w:t>
      </w:r>
    </w:p>
    <w:p w:rsidR="00321809" w:rsidRPr="00321809" w:rsidRDefault="001E2853" w:rsidP="00321809">
      <w:pPr>
        <w:pStyle w:val="aa"/>
        <w:numPr>
          <w:ilvl w:val="0"/>
          <w:numId w:val="29"/>
        </w:numPr>
        <w:jc w:val="both"/>
        <w:rPr>
          <w:rFonts w:ascii="Times New Roman" w:hAnsi="Times New Roman" w:cs="Times New Roman"/>
          <w:color w:val="000000"/>
        </w:rPr>
      </w:pPr>
      <w:hyperlink r:id="rId56" w:tooltip="&quot;О мерах социальной поддержки семей, имеющих детей, пострадавших от агрессии Украины&quot;&#10;Указ Президента РФ от 21.12.2023 N 975&#10;Статус: Действующий документ (действ. c 21.12.2023)" w:history="1">
        <w:r w:rsidR="00321809" w:rsidRPr="001E2853">
          <w:rPr>
            <w:rStyle w:val="a9"/>
            <w:rFonts w:ascii="Times New Roman" w:hAnsi="Times New Roman" w:cs="Times New Roman"/>
            <w:color w:val="0000AA"/>
          </w:rPr>
          <w:t>Указ Президента РФ от 21.12.2023 N 975</w:t>
        </w:r>
      </w:hyperlink>
      <w:r w:rsidR="00321809" w:rsidRPr="00321809">
        <w:rPr>
          <w:rFonts w:ascii="Times New Roman" w:hAnsi="Times New Roman" w:cs="Times New Roman"/>
          <w:color w:val="000000"/>
        </w:rPr>
        <w:t xml:space="preserve"> "О мерах социальной поддержки семей, имеющих детей, пострадавших от агрессии Украины"</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57" w:tooltip="&quot;О приеме в гражданство Российской Федерации иностранных граждан, заключивших контракт о ...&quot;&#10;Указ Президента РФ от 04.01.2024 N 10&#10;Статус: Действующий документ (действ. c 04.01.2024)" w:history="1">
        <w:r w:rsidR="00321809" w:rsidRPr="001E2853">
          <w:rPr>
            <w:rStyle w:val="a9"/>
            <w:rFonts w:ascii="Times New Roman" w:hAnsi="Times New Roman" w:cs="Times New Roman"/>
            <w:color w:val="0000AA"/>
          </w:rPr>
          <w:t>Указ Президента РФ от 04.01.2024 N 10</w:t>
        </w:r>
      </w:hyperlink>
      <w:r w:rsidR="00321809" w:rsidRPr="00321809">
        <w:rPr>
          <w:rFonts w:ascii="Times New Roman" w:hAnsi="Times New Roman" w:cs="Times New Roman"/>
          <w:color w:val="000000"/>
        </w:rPr>
        <w:t xml:space="preserve"> "О приеме в гражданство Российской Федерации иностранных граждан, заключивших контракт о прохождении военной службы в Вооруженных Силах Российской Федерации или воинских формированиях, и членов их семей"</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58" w:tooltip="&quot;Об определении отдельных категорий иностранных граждан и лиц без гражданства, имеющих право ...&quot;&#10;Указ Президента РФ от 04.01.2024 N 11&#10;Статус: Действующий документ (действ. c 04.01.2024)" w:history="1">
        <w:r w:rsidR="00321809" w:rsidRPr="001E2853">
          <w:rPr>
            <w:rStyle w:val="a9"/>
            <w:rFonts w:ascii="Times New Roman" w:hAnsi="Times New Roman" w:cs="Times New Roman"/>
            <w:color w:val="0000AA"/>
          </w:rPr>
          <w:t>Указ Президента РФ от 04.01.2024 N 11</w:t>
        </w:r>
      </w:hyperlink>
      <w:r w:rsidR="00321809" w:rsidRPr="00321809">
        <w:rPr>
          <w:rFonts w:ascii="Times New Roman" w:hAnsi="Times New Roman" w:cs="Times New Roman"/>
          <w:color w:val="000000"/>
        </w:rPr>
        <w:t xml:space="preserve"> "Об определении отдельных категорий иностранных граждан и лиц без гражданства, имеющих право обратиться с заявлением о приеме в гражданство Российской Федерации"</w:t>
      </w:r>
      <w:r w:rsidR="00321809">
        <w:rPr>
          <w:rFonts w:ascii="Times New Roman" w:hAnsi="Times New Roman" w:cs="Times New Roman"/>
          <w:color w:val="000000"/>
        </w:rPr>
        <w:t>;</w:t>
      </w:r>
    </w:p>
    <w:p w:rsidR="00380108" w:rsidRDefault="001E2853" w:rsidP="00321809">
      <w:pPr>
        <w:pStyle w:val="aa"/>
        <w:numPr>
          <w:ilvl w:val="0"/>
          <w:numId w:val="29"/>
        </w:numPr>
        <w:jc w:val="both"/>
        <w:rPr>
          <w:rFonts w:ascii="Times New Roman" w:hAnsi="Times New Roman" w:cs="Times New Roman"/>
          <w:color w:val="000000"/>
        </w:rPr>
      </w:pPr>
      <w:hyperlink r:id="rId59" w:tooltip="&quot;О передаче в собственность Республики Саха (Якутия) находящихся в федеральной собственности акций акционерного общества &quot;Жатайская судоверфь&quot;&#10;Указ Президента РФ от 05.01.2024 N 28&#10;Статус: Действующий документ (действ. c 05.01.2024)" w:history="1">
        <w:r w:rsidR="00321809" w:rsidRPr="001E2853">
          <w:rPr>
            <w:rStyle w:val="a9"/>
            <w:rFonts w:ascii="Times New Roman" w:hAnsi="Times New Roman" w:cs="Times New Roman"/>
            <w:color w:val="0000AA"/>
          </w:rPr>
          <w:t>Указ Президента РФ от 05.01.2024 N 28</w:t>
        </w:r>
      </w:hyperlink>
      <w:r w:rsidR="00321809" w:rsidRPr="00321809">
        <w:rPr>
          <w:rFonts w:ascii="Times New Roman" w:hAnsi="Times New Roman" w:cs="Times New Roman"/>
          <w:color w:val="000000"/>
        </w:rPr>
        <w:t xml:space="preserve"> "О передаче в собственность Республики Саха (Якутия) находящихся в федеральной собственности акций акционерного общества "</w:t>
      </w:r>
      <w:proofErr w:type="spellStart"/>
      <w:r w:rsidR="00321809" w:rsidRPr="00321809">
        <w:rPr>
          <w:rFonts w:ascii="Times New Roman" w:hAnsi="Times New Roman" w:cs="Times New Roman"/>
          <w:color w:val="000000"/>
        </w:rPr>
        <w:t>Жатайская</w:t>
      </w:r>
      <w:proofErr w:type="spellEnd"/>
      <w:r w:rsidR="00321809" w:rsidRPr="00321809">
        <w:rPr>
          <w:rFonts w:ascii="Times New Roman" w:hAnsi="Times New Roman" w:cs="Times New Roman"/>
          <w:color w:val="000000"/>
        </w:rPr>
        <w:t xml:space="preserve"> судоверфь""</w:t>
      </w:r>
      <w:r w:rsidR="00321809">
        <w:rPr>
          <w:rFonts w:ascii="Times New Roman" w:hAnsi="Times New Roman" w:cs="Times New Roman"/>
          <w:color w:val="000000"/>
        </w:rPr>
        <w:t>.</w:t>
      </w:r>
    </w:p>
    <w:p w:rsidR="0054648A" w:rsidRPr="0054648A" w:rsidRDefault="0054648A" w:rsidP="0054648A">
      <w:pPr>
        <w:spacing w:before="240"/>
        <w:jc w:val="center"/>
        <w:rPr>
          <w:rFonts w:ascii="Times New Roman" w:hAnsi="Times New Roman" w:cs="Times New Roman"/>
          <w:b/>
          <w:color w:val="000000"/>
          <w:sz w:val="24"/>
        </w:rPr>
      </w:pPr>
      <w:r w:rsidRPr="0054648A">
        <w:rPr>
          <w:rFonts w:ascii="Times New Roman" w:hAnsi="Times New Roman" w:cs="Times New Roman"/>
          <w:b/>
          <w:color w:val="000000"/>
          <w:sz w:val="24"/>
        </w:rPr>
        <w:t>Акты Правительства РФ</w:t>
      </w:r>
    </w:p>
    <w:p w:rsidR="00321809" w:rsidRPr="00321809" w:rsidRDefault="001E2853" w:rsidP="00321809">
      <w:pPr>
        <w:pStyle w:val="aa"/>
        <w:numPr>
          <w:ilvl w:val="0"/>
          <w:numId w:val="29"/>
        </w:numPr>
        <w:jc w:val="both"/>
        <w:rPr>
          <w:rFonts w:ascii="Times New Roman" w:hAnsi="Times New Roman" w:cs="Times New Roman"/>
          <w:color w:val="000000"/>
        </w:rPr>
      </w:pPr>
      <w:hyperlink r:id="rId60" w:tooltip="&quot;О внесении изменений в постановление Правительства Российской Федерации от 23 ноября 2021 г. N 2010&quot;&#10;Постановление Правительства РФ от 26.12.2023 N 2312&#10;Статус: Действующий документ (действ. c 04.01.2024)" w:history="1">
        <w:r w:rsidR="00321809" w:rsidRPr="001E2853">
          <w:rPr>
            <w:rStyle w:val="a9"/>
            <w:rFonts w:ascii="Times New Roman" w:hAnsi="Times New Roman" w:cs="Times New Roman"/>
            <w:color w:val="0000AA"/>
          </w:rPr>
          <w:t>Постановление Правительства РФ от 26.12.2023 N 2312</w:t>
        </w:r>
      </w:hyperlink>
      <w:r w:rsidR="00321809" w:rsidRPr="00321809">
        <w:rPr>
          <w:rFonts w:ascii="Times New Roman" w:hAnsi="Times New Roman" w:cs="Times New Roman"/>
          <w:color w:val="000000"/>
        </w:rPr>
        <w:t xml:space="preserve"> "О внесении изменений в </w:t>
      </w:r>
      <w:hyperlink r:id="rId61" w:tooltip="&quot;Об утверждении Правил получения Фондом пенсионного и социального страхования Российской ...&quot;&#10;Постановление Правительства РФ от 23.11.2021 N 2010&#10;Статус: Действующая редакция документа (действ. c 04.01.2024)" w:history="1">
        <w:r w:rsidR="00321809" w:rsidRPr="001E2853">
          <w:rPr>
            <w:rStyle w:val="a9"/>
            <w:rFonts w:ascii="Times New Roman" w:hAnsi="Times New Roman" w:cs="Times New Roman"/>
            <w:color w:val="0000AA"/>
          </w:rPr>
          <w:t>постановление Правительства Российской Федерации от 23 ноября 2021 г. N 2010</w:t>
        </w:r>
      </w:hyperlink>
      <w:r w:rsidR="00321809" w:rsidRPr="00321809">
        <w:rPr>
          <w:rFonts w:ascii="Times New Roman" w:hAnsi="Times New Roman" w:cs="Times New Roman"/>
          <w:color w:val="000000"/>
        </w:rPr>
        <w:t>"</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62" w:tooltip="&quot;О внесении изменений в постановление Правительства Российской Федерации от 30 марта 2022 г. N 511&quot;&#10;Постановление Правительства РФ от 29.12.2023 N 2390&#10;Статус: Действующий документ (действ. c 30.12.2023)" w:history="1">
        <w:r w:rsidR="00321809" w:rsidRPr="001E2853">
          <w:rPr>
            <w:rStyle w:val="a9"/>
            <w:rFonts w:ascii="Times New Roman" w:hAnsi="Times New Roman" w:cs="Times New Roman"/>
            <w:color w:val="0000AA"/>
          </w:rPr>
          <w:t>Постановление Правительства РФ от 29.12.2023 N 2390</w:t>
        </w:r>
      </w:hyperlink>
      <w:r w:rsidR="00321809" w:rsidRPr="00321809">
        <w:rPr>
          <w:rFonts w:ascii="Times New Roman" w:hAnsi="Times New Roman" w:cs="Times New Roman"/>
          <w:color w:val="000000"/>
        </w:rPr>
        <w:t xml:space="preserve"> "О внесении изменений в </w:t>
      </w:r>
      <w:hyperlink r:id="rId63" w:tooltip="&quot;Об особенностях правового регулирования трудовых отношений и иных непосредственно ...&quot;&#10;Постановление Правительства РФ от 30.03.2022 N 511&#10;Статус: Действующая редакция документа (действ. c 30.12.2023)" w:history="1">
        <w:r w:rsidR="00321809" w:rsidRPr="001E2853">
          <w:rPr>
            <w:rStyle w:val="a9"/>
            <w:rFonts w:ascii="Times New Roman" w:hAnsi="Times New Roman" w:cs="Times New Roman"/>
            <w:color w:val="0000AA"/>
          </w:rPr>
          <w:t>постановление Правительства Российской Федерации от 30 марта 2022 г. N 511</w:t>
        </w:r>
      </w:hyperlink>
      <w:r w:rsidR="00321809" w:rsidRPr="00321809">
        <w:rPr>
          <w:rFonts w:ascii="Times New Roman" w:hAnsi="Times New Roman" w:cs="Times New Roman"/>
          <w:color w:val="000000"/>
        </w:rPr>
        <w:t>"</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64" w:tooltip="&quot;О внесении изменений в постановление Правительства Российской Федерации от 26 декабря 2013 г. N 1291&quot;&#10;Постановление Правительства РФ от 29.12.2023 N 2407&#10;Статус: Действующий документ (действ. c 31.12.2023)" w:history="1">
        <w:r w:rsidR="00321809" w:rsidRPr="001E2853">
          <w:rPr>
            <w:rStyle w:val="a9"/>
            <w:rFonts w:ascii="Times New Roman" w:hAnsi="Times New Roman" w:cs="Times New Roman"/>
            <w:color w:val="0000AA"/>
          </w:rPr>
          <w:t>Постановление Правительства РФ от 29.12.2023 N 2407</w:t>
        </w:r>
      </w:hyperlink>
      <w:r w:rsidR="00321809" w:rsidRPr="00321809">
        <w:rPr>
          <w:rFonts w:ascii="Times New Roman" w:hAnsi="Times New Roman" w:cs="Times New Roman"/>
          <w:color w:val="000000"/>
        </w:rPr>
        <w:t xml:space="preserve"> "О внесении изменений в </w:t>
      </w:r>
      <w:hyperlink r:id="rId65" w:tooltip="&quot;Об утилизационном сборе в отношении колесных транспортных средств (шасси) и прицепов к ...&quot;&#10;Постановление Правительства РФ от 26.12.2013 N 1291&#10;Статус: Действующая редакция документа (действ. c 31.12.2023)" w:history="1">
        <w:r w:rsidR="00321809" w:rsidRPr="001E2853">
          <w:rPr>
            <w:rStyle w:val="a9"/>
            <w:rFonts w:ascii="Times New Roman" w:hAnsi="Times New Roman" w:cs="Times New Roman"/>
            <w:color w:val="0000AA"/>
          </w:rPr>
          <w:t>постановление Правительства Российской Федерации от 26 декабря 2013 г. N 1291</w:t>
        </w:r>
      </w:hyperlink>
      <w:r w:rsidR="00321809" w:rsidRPr="00321809">
        <w:rPr>
          <w:rFonts w:ascii="Times New Roman" w:hAnsi="Times New Roman" w:cs="Times New Roman"/>
          <w:color w:val="000000"/>
        </w:rPr>
        <w:t>"</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66" w:tooltip="&quot;О внесении изменения в постановление Правительства Российской Федерации от 30 апреля 2020 г. N 616&quot;&#10;Постановление Правительства РФ от 10.01.2024 N 1&#10;Статус: Действующий документ (действ. c 18.01.2024)" w:history="1">
        <w:r w:rsidR="00321809" w:rsidRPr="001E2853">
          <w:rPr>
            <w:rStyle w:val="a9"/>
            <w:rFonts w:ascii="Times New Roman" w:hAnsi="Times New Roman" w:cs="Times New Roman"/>
            <w:color w:val="0000AA"/>
          </w:rPr>
          <w:t>Постановление Правительства РФ от 10.01.2024 N 1</w:t>
        </w:r>
      </w:hyperlink>
      <w:r w:rsidR="00321809" w:rsidRPr="00321809">
        <w:rPr>
          <w:rFonts w:ascii="Times New Roman" w:hAnsi="Times New Roman" w:cs="Times New Roman"/>
          <w:color w:val="000000"/>
        </w:rPr>
        <w:t xml:space="preserve"> "О внесении изменения в </w:t>
      </w:r>
      <w:hyperlink r:id="rId67" w:tooltip="&quot;Об установлении запрета на допуск промышленных товаров, происходящих из иностранных ...&quot;&#10;Постановление Правительства РФ от 30.04.2020 N 616&#10;Статус: Действующая редакция документа (действ. c 18.01.2024)" w:history="1">
        <w:r w:rsidR="00321809" w:rsidRPr="001E2853">
          <w:rPr>
            <w:rStyle w:val="a9"/>
            <w:rFonts w:ascii="Times New Roman" w:hAnsi="Times New Roman" w:cs="Times New Roman"/>
            <w:color w:val="0000AA"/>
          </w:rPr>
          <w:t>постановление Правительства Российской Федерации от 30 апреля 2020 г. N 616</w:t>
        </w:r>
      </w:hyperlink>
      <w:r w:rsidR="00321809" w:rsidRPr="00321809">
        <w:rPr>
          <w:rFonts w:ascii="Times New Roman" w:hAnsi="Times New Roman" w:cs="Times New Roman"/>
          <w:color w:val="000000"/>
        </w:rPr>
        <w:t>"</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68" w:tooltip="&quot;Об утверждении Правил предоставления в 2023 году субсидии Фонду проектов социального и ...&quot;&#10;Постановление Правительства РФ от 21.12.2023 N 2208&#10;Статус: Действующий документ (действ. c 21.12.2023)" w:history="1">
        <w:proofErr w:type="gramStart"/>
        <w:r w:rsidR="00321809" w:rsidRPr="001E2853">
          <w:rPr>
            <w:rStyle w:val="a9"/>
            <w:rFonts w:ascii="Times New Roman" w:hAnsi="Times New Roman" w:cs="Times New Roman"/>
            <w:color w:val="0000AA"/>
          </w:rPr>
          <w:t>Постановление Правительства РФ от 21.12.2023 N 2208</w:t>
        </w:r>
      </w:hyperlink>
      <w:r w:rsidR="00321809" w:rsidRPr="00321809">
        <w:rPr>
          <w:rFonts w:ascii="Times New Roman" w:hAnsi="Times New Roman" w:cs="Times New Roman"/>
          <w:color w:val="000000"/>
        </w:rPr>
        <w:t xml:space="preserve"> "Об утверждении Правил предоставления в 2023 году субсидии Фонду проектов социального и культурного назначения "Национальное культурное наследие" на содержание и эксплуатацию введенных в эксплуатацию объектов музейных и культурно-образовательных комплексов в городах Владивостоке, Калининграде, Кемерово и Севастополе в целях обеспечения непрерывного функционирования федеральных государственных бюджетных учреждений, находящихся в ведении Министерства культуры Российской Федерации"</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jc w:val="both"/>
        <w:rPr>
          <w:rFonts w:ascii="Times New Roman" w:hAnsi="Times New Roman" w:cs="Times New Roman"/>
          <w:color w:val="000000"/>
        </w:rPr>
      </w:pPr>
      <w:hyperlink r:id="rId69" w:tooltip="&quot;Об утверждении Правил предоставления в 2023 году из федерального бюджета субсидии в виде ...&quot;&#10;Постановление Правительства РФ от 21.12.2023 N 2201&#10;Статус: Действующий документ (действ. c 21.12.2023)" w:history="1">
        <w:r w:rsidR="00321809" w:rsidRPr="001E2853">
          <w:rPr>
            <w:rStyle w:val="a9"/>
            <w:rFonts w:ascii="Times New Roman" w:hAnsi="Times New Roman" w:cs="Times New Roman"/>
            <w:color w:val="0000AA"/>
          </w:rPr>
          <w:t>Постановление Правительства РФ от 21.12.2023 N 2201</w:t>
        </w:r>
      </w:hyperlink>
      <w:r w:rsidR="00321809" w:rsidRPr="00321809">
        <w:rPr>
          <w:rFonts w:ascii="Times New Roman" w:hAnsi="Times New Roman" w:cs="Times New Roman"/>
          <w:color w:val="000000"/>
        </w:rPr>
        <w:t xml:space="preserve"> "Об утверждении Правил предоставления в 2023 году из федерального бюджета субсидии в виде имущественного взноса Российской Федерации в государственную корпорацию развития "ВЭБ</w:t>
      </w:r>
      <w:proofErr w:type="gramStart"/>
      <w:r w:rsidR="00321809" w:rsidRPr="00321809">
        <w:rPr>
          <w:rFonts w:ascii="Times New Roman" w:hAnsi="Times New Roman" w:cs="Times New Roman"/>
          <w:color w:val="000000"/>
        </w:rPr>
        <w:t>.Р</w:t>
      </w:r>
      <w:proofErr w:type="gramEnd"/>
      <w:r w:rsidR="00321809" w:rsidRPr="00321809">
        <w:rPr>
          <w:rFonts w:ascii="Times New Roman" w:hAnsi="Times New Roman" w:cs="Times New Roman"/>
          <w:color w:val="000000"/>
        </w:rPr>
        <w:t xml:space="preserve">Ф" в целях финансирования затрат, связанных с реализацией программы гарантий (поручительств) на льготных условиях производителям </w:t>
      </w:r>
      <w:proofErr w:type="spellStart"/>
      <w:r w:rsidR="00321809" w:rsidRPr="00321809">
        <w:rPr>
          <w:rFonts w:ascii="Times New Roman" w:hAnsi="Times New Roman" w:cs="Times New Roman"/>
          <w:color w:val="000000"/>
        </w:rPr>
        <w:t>станкоинструментальной</w:t>
      </w:r>
      <w:proofErr w:type="spellEnd"/>
      <w:r w:rsidR="00321809" w:rsidRPr="00321809">
        <w:rPr>
          <w:rFonts w:ascii="Times New Roman" w:hAnsi="Times New Roman" w:cs="Times New Roman"/>
          <w:color w:val="000000"/>
        </w:rPr>
        <w:t xml:space="preserve"> продукции"</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0" w:tooltip="&quot;Об утверждении Правил предоставления в 2023 году иных межбюджетных трансфертов из федерального ...&quot;&#10;Постановление Правительства РФ от 20.12.2023 N 2200&#10;Статус: Действующий документ (действ. c 29.12.2023)" w:history="1">
        <w:proofErr w:type="gramStart"/>
        <w:r w:rsidR="00321809" w:rsidRPr="001E2853">
          <w:rPr>
            <w:rStyle w:val="a9"/>
            <w:rFonts w:ascii="Times New Roman" w:hAnsi="Times New Roman" w:cs="Times New Roman"/>
            <w:color w:val="0000AA"/>
          </w:rPr>
          <w:t>Постановление Правительства РФ от 20.12.2023 N 2200</w:t>
        </w:r>
      </w:hyperlink>
      <w:r w:rsidR="00321809" w:rsidRPr="00321809">
        <w:rPr>
          <w:rFonts w:ascii="Times New Roman" w:hAnsi="Times New Roman" w:cs="Times New Roman"/>
          <w:color w:val="000000"/>
        </w:rPr>
        <w:t xml:space="preserve"> "Об утверждении Правил предоставления в 2023 году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Камчатского края и Мурманской области на реализацию мер по компенсации теплоснабжающим организациям части потерь в доходах (дополнительных расходов), направленных на стабилизацию ситуации в сфере жилищно-коммунального хозяйства"</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jc w:val="both"/>
        <w:rPr>
          <w:rFonts w:ascii="Times New Roman" w:hAnsi="Times New Roman" w:cs="Times New Roman"/>
          <w:color w:val="000000"/>
        </w:rPr>
      </w:pPr>
      <w:hyperlink r:id="rId71" w:tooltip="&quot;О Правительственной комиссии по вопросам агропромышленного, рыбохозяйственного комплексов и устойчивого развития сельских территорий&quot;&#10;Постановление Правительства РФ от 22.12.2023 N 2251&#10;Статус: Действующий документ (действ. c 30.12.2023)" w:history="1">
        <w:r w:rsidR="00321809" w:rsidRPr="001E2853">
          <w:rPr>
            <w:rStyle w:val="a9"/>
            <w:rFonts w:ascii="Times New Roman" w:hAnsi="Times New Roman" w:cs="Times New Roman"/>
            <w:color w:val="0000AA"/>
          </w:rPr>
          <w:t>Постановление Правительства РФ от 22.12.2023 N 2251</w:t>
        </w:r>
      </w:hyperlink>
      <w:r w:rsidR="00321809" w:rsidRPr="00321809">
        <w:rPr>
          <w:rFonts w:ascii="Times New Roman" w:hAnsi="Times New Roman" w:cs="Times New Roman"/>
          <w:color w:val="000000"/>
        </w:rPr>
        <w:t xml:space="preserve"> "О Правительственной комиссии по вопросам агропромышленного, </w:t>
      </w:r>
      <w:proofErr w:type="spellStart"/>
      <w:r w:rsidR="00321809" w:rsidRPr="00321809">
        <w:rPr>
          <w:rFonts w:ascii="Times New Roman" w:hAnsi="Times New Roman" w:cs="Times New Roman"/>
          <w:color w:val="000000"/>
        </w:rPr>
        <w:t>рыбохозяйственного</w:t>
      </w:r>
      <w:proofErr w:type="spellEnd"/>
      <w:r w:rsidR="00321809" w:rsidRPr="00321809">
        <w:rPr>
          <w:rFonts w:ascii="Times New Roman" w:hAnsi="Times New Roman" w:cs="Times New Roman"/>
          <w:color w:val="000000"/>
        </w:rPr>
        <w:t xml:space="preserve"> комплексов и устойчивого развития сельских территорий"</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2" w:tooltip="&quot;Об утверждении Правил предоставления в 2023 году иного межбюджетного трансферта из ...&quot;&#10;Постановление Правительства РФ от 21.12.2023 N 2240&#10;Статус: Действующий документ (действ. c 30.12.2023)" w:history="1">
        <w:r w:rsidR="00321809" w:rsidRPr="001E2853">
          <w:rPr>
            <w:rStyle w:val="a9"/>
            <w:rFonts w:ascii="Times New Roman" w:hAnsi="Times New Roman" w:cs="Times New Roman"/>
            <w:color w:val="0000AA"/>
          </w:rPr>
          <w:t>Постановление Правительства РФ от 21.12.2023 N 2240</w:t>
        </w:r>
      </w:hyperlink>
      <w:r w:rsidR="00321809" w:rsidRPr="00321809">
        <w:rPr>
          <w:rFonts w:ascii="Times New Roman" w:hAnsi="Times New Roman" w:cs="Times New Roman"/>
          <w:color w:val="000000"/>
        </w:rPr>
        <w:t xml:space="preserve"> "Об утверждении Правил предоставления в 2023 году иного межбюджетного трансферта из федерального бюджета, источником финансового обеспечения которого являются бюджетные ассигнования резервного фонда Правительства Российской Федерации, в целях </w:t>
      </w:r>
      <w:proofErr w:type="spellStart"/>
      <w:r w:rsidR="00321809" w:rsidRPr="00321809">
        <w:rPr>
          <w:rFonts w:ascii="Times New Roman" w:hAnsi="Times New Roman" w:cs="Times New Roman"/>
          <w:color w:val="000000"/>
        </w:rPr>
        <w:t>софинансирования</w:t>
      </w:r>
      <w:proofErr w:type="spellEnd"/>
      <w:r w:rsidR="00321809" w:rsidRPr="00321809">
        <w:rPr>
          <w:rFonts w:ascii="Times New Roman" w:hAnsi="Times New Roman" w:cs="Times New Roman"/>
          <w:color w:val="000000"/>
        </w:rPr>
        <w:t xml:space="preserve"> в полном объеме расходных обязательств бюджета </w:t>
      </w:r>
      <w:proofErr w:type="spellStart"/>
      <w:r w:rsidR="00321809" w:rsidRPr="00321809">
        <w:rPr>
          <w:rFonts w:ascii="Times New Roman" w:hAnsi="Times New Roman" w:cs="Times New Roman"/>
          <w:color w:val="000000"/>
        </w:rPr>
        <w:t>г</w:t>
      </w:r>
      <w:proofErr w:type="gramStart"/>
      <w:r w:rsidR="00321809" w:rsidRPr="00321809">
        <w:rPr>
          <w:rFonts w:ascii="Times New Roman" w:hAnsi="Times New Roman" w:cs="Times New Roman"/>
          <w:color w:val="000000"/>
        </w:rPr>
        <w:t>.Б</w:t>
      </w:r>
      <w:proofErr w:type="gramEnd"/>
      <w:r w:rsidR="00321809" w:rsidRPr="00321809">
        <w:rPr>
          <w:rFonts w:ascii="Times New Roman" w:hAnsi="Times New Roman" w:cs="Times New Roman"/>
          <w:color w:val="000000"/>
        </w:rPr>
        <w:t>айконура</w:t>
      </w:r>
      <w:proofErr w:type="spellEnd"/>
      <w:r w:rsidR="00321809" w:rsidRPr="00321809">
        <w:rPr>
          <w:rFonts w:ascii="Times New Roman" w:hAnsi="Times New Roman" w:cs="Times New Roman"/>
          <w:color w:val="000000"/>
        </w:rPr>
        <w:t xml:space="preserve"> по компенсации дополнительных расходов не менее одной теплоснабжающей организации, понесенных в связи с ростом цен на жидкое топливо за 2021 год"</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3" w:tooltip="&quot;Об утверждении Правил выявления объектов накопленного вреда окружающей среде&quot;&#10;Постановление Правительства РФ от 21.12.2023 N 2239&#10;Статус: Действующий документ (действ. c 22.12.2023)" w:history="1">
        <w:r w:rsidR="00321809" w:rsidRPr="001E2853">
          <w:rPr>
            <w:rStyle w:val="a9"/>
            <w:rFonts w:ascii="Times New Roman" w:hAnsi="Times New Roman" w:cs="Times New Roman"/>
            <w:color w:val="0000AA"/>
          </w:rPr>
          <w:t>Постановление Правительства РФ от 21.12.2023 N 2239</w:t>
        </w:r>
      </w:hyperlink>
      <w:r w:rsidR="00321809" w:rsidRPr="00321809">
        <w:rPr>
          <w:rFonts w:ascii="Times New Roman" w:hAnsi="Times New Roman" w:cs="Times New Roman"/>
          <w:color w:val="000000"/>
        </w:rPr>
        <w:t xml:space="preserve"> "Об утверждении Правил выявления объектов накопленного вреда окружающей среде"</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4" w:tooltip="&quot;О Правилах подтверждения соответствия выполненных научных исследований и (или) ...&quot;&#10;Постановление Правительства РФ от 21.12.2023 N 2235&#10;Статус: Документ в силу не вступил  (действ. c 01.02.2024)" w:history="1">
        <w:r w:rsidR="00321809" w:rsidRPr="001E2853">
          <w:rPr>
            <w:rStyle w:val="a9"/>
            <w:rFonts w:ascii="Times New Roman" w:hAnsi="Times New Roman" w:cs="Times New Roman"/>
            <w:color w:val="E48B00"/>
          </w:rPr>
          <w:t>Постановление Правительства РФ от 21.12.2023 N 2235</w:t>
        </w:r>
      </w:hyperlink>
      <w:r w:rsidR="00321809" w:rsidRPr="00321809">
        <w:rPr>
          <w:rFonts w:ascii="Times New Roman" w:hAnsi="Times New Roman" w:cs="Times New Roman"/>
          <w:color w:val="000000"/>
        </w:rPr>
        <w:t xml:space="preserve"> "О Правилах подтверждения соответствия выполненных научных исследований и (или) опытно-конструкторских разработок перечню научных исследований и (или) опытно-конструкторских разработок, утвержденному Правительством Российской Федерации в соответствии с пунктом 7 статьи 262 </w:t>
      </w:r>
      <w:hyperlink r:id="rId75"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Недействующая редакция документа (действ. c 01.10.2023 по 31.12.2023" w:history="1">
        <w:r w:rsidR="00321809" w:rsidRPr="001E2853">
          <w:rPr>
            <w:rStyle w:val="a9"/>
            <w:rFonts w:ascii="Times New Roman" w:hAnsi="Times New Roman" w:cs="Times New Roman"/>
            <w:color w:val="BF2F1C"/>
          </w:rPr>
          <w:t>Налогового кодекса Российской Федерации</w:t>
        </w:r>
      </w:hyperlink>
      <w:r w:rsidR="00321809" w:rsidRPr="00321809">
        <w:rPr>
          <w:rFonts w:ascii="Times New Roman" w:hAnsi="Times New Roman" w:cs="Times New Roman"/>
          <w:color w:val="000000"/>
        </w:rPr>
        <w:t>, и размещения такой информации в государственной информационной системе"</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6" w:tooltip="&quot;Об авансировании контракта (договора) на осуществление закупки Министерством Российской ...&quot;&#10;Постановление Правительства РФ от 21.12.2023 N 2217&#10;Статус: Действующий документ (действ. c 30.12.2023)" w:history="1">
        <w:r w:rsidR="00321809" w:rsidRPr="001E2853">
          <w:rPr>
            <w:rStyle w:val="a9"/>
            <w:rFonts w:ascii="Times New Roman" w:hAnsi="Times New Roman" w:cs="Times New Roman"/>
            <w:color w:val="0000AA"/>
          </w:rPr>
          <w:t>Постановление Правительства РФ от 21.12.2023 N 2217</w:t>
        </w:r>
      </w:hyperlink>
      <w:r w:rsidR="00321809" w:rsidRPr="00321809">
        <w:rPr>
          <w:rFonts w:ascii="Times New Roman" w:hAnsi="Times New Roman" w:cs="Times New Roman"/>
          <w:color w:val="000000"/>
        </w:rPr>
        <w:t xml:space="preserve"> "Об авансировании контракта (договора) на осуществление закупки Министерством Российской Федерации по делам гражданской обороны, чрезвычайным ситуациям и ликвидации последствий стихийных бедствий полевых автомобильных кухонь"</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7" w:tooltip="&quot;Об утверждении Правил организации и осуществления туризма, в том ...&quot;&#10;Постановление Правительства РФ от 21.12.2023 N 2229&#10;Статус: Документ в силу не вступил . С ограниченным сроком действия (действ. c 01.09.2024 по 31.08.2030)" w:history="1">
        <w:r w:rsidR="00321809" w:rsidRPr="001E2853">
          <w:rPr>
            <w:rStyle w:val="a9"/>
            <w:rFonts w:ascii="Times New Roman" w:hAnsi="Times New Roman" w:cs="Times New Roman"/>
            <w:color w:val="E48B00"/>
          </w:rPr>
          <w:t>Постановление Правительства РФ от 21.12.2023 N 2229</w:t>
        </w:r>
      </w:hyperlink>
      <w:r w:rsidR="00321809" w:rsidRPr="00321809">
        <w:rPr>
          <w:rFonts w:ascii="Times New Roman" w:hAnsi="Times New Roman" w:cs="Times New Roman"/>
          <w:color w:val="000000"/>
        </w:rPr>
        <w:t xml:space="preserve"> "Об утверждении Правил организации и осуществления туризма, в том числе обеспечения безопасности туризма на особо охраняемых природных территориях федерального значения"</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8" w:tooltip="&quot;О соглашениях, которые предусматривают меры по социально-экономическому развитию и ...&quot;&#10;Постановление Правительства РФ от 12.12.2023 N 2128&#10;Статус: Действующий документ (действ. c 22.12.2023)" w:history="1">
        <w:r w:rsidR="00321809" w:rsidRPr="001E2853">
          <w:rPr>
            <w:rStyle w:val="a9"/>
            <w:rFonts w:ascii="Times New Roman" w:hAnsi="Times New Roman" w:cs="Times New Roman"/>
            <w:color w:val="0000AA"/>
          </w:rPr>
          <w:t>Постановление Правительства РФ от 12.12.2023 N 2128</w:t>
        </w:r>
      </w:hyperlink>
      <w:r w:rsidR="00321809" w:rsidRPr="00321809">
        <w:rPr>
          <w:rFonts w:ascii="Times New Roman" w:hAnsi="Times New Roman" w:cs="Times New Roman"/>
          <w:color w:val="000000"/>
        </w:rPr>
        <w:t xml:space="preserve"> "О соглашениях, которые предусматривают меры по социально-экономическому развитию и оздоровлению государственных финансов субъекта Российской Федерации"</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79" w:tooltip="&quot;О мерах по реализации подпункта 7.1.61 пункта 7 решения Комиссии Таможенного союза от 27 ...&quot;&#10;Постановление Правительства РФ от 21.12.2023 N 2207&#10;Статус: Действующий документ (действ. c 01.01.2024)" w:history="1">
        <w:r w:rsidR="00321809" w:rsidRPr="001E2853">
          <w:rPr>
            <w:rStyle w:val="a9"/>
            <w:rFonts w:ascii="Times New Roman" w:hAnsi="Times New Roman" w:cs="Times New Roman"/>
            <w:color w:val="0000AA"/>
          </w:rPr>
          <w:t>Постановление Правительства РФ от 21.12.2023 N 2207</w:t>
        </w:r>
      </w:hyperlink>
      <w:r w:rsidR="00321809" w:rsidRPr="00321809">
        <w:rPr>
          <w:rFonts w:ascii="Times New Roman" w:hAnsi="Times New Roman" w:cs="Times New Roman"/>
          <w:color w:val="000000"/>
        </w:rPr>
        <w:t xml:space="preserve"> "О мерах по реализации подпункта 7.1.61 пункта 7 решения Комиссии Таможенного союза </w:t>
      </w:r>
      <w:hyperlink r:id="rId80" w:tooltip="&quot;О едином таможенно-тарифном регулировании Евразийского экономического союза (с ...&quot;&#10;Решение Комиссии Таможенного союза от 27.11.2009 N 130&#10;Статус: Действующая редакция документа (действ. c 05.01.2024)" w:history="1">
        <w:r w:rsidR="00321809" w:rsidRPr="00755393">
          <w:rPr>
            <w:rStyle w:val="a9"/>
            <w:rFonts w:ascii="Times New Roman" w:hAnsi="Times New Roman" w:cs="Times New Roman"/>
            <w:color w:val="0000AA"/>
          </w:rPr>
          <w:t>от 27 ноября 2009 г. N 130</w:t>
        </w:r>
      </w:hyperlink>
      <w:r w:rsidR="00321809" w:rsidRPr="00321809">
        <w:rPr>
          <w:rFonts w:ascii="Times New Roman" w:hAnsi="Times New Roman" w:cs="Times New Roman"/>
          <w:color w:val="000000"/>
        </w:rPr>
        <w:t xml:space="preserve"> "О едином таможенно-тарифном регулировании Евразийского экономического союза" в отношении отдельных видов мяса крупного рогатого скота, замороженного"</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81" w:tooltip="&quot;Об утверждении Типовых правил организации и осуществления туризма, в ...&quot;&#10;Постановление Правительства РФ от 21.12.2023 N 2230&#10;Статус: Документ в силу не вступил . С ограниченным сроком действия (действ. c 01.09.2024 по 31.08.2030)" w:history="1">
        <w:r w:rsidR="00321809" w:rsidRPr="001E2853">
          <w:rPr>
            <w:rStyle w:val="a9"/>
            <w:rFonts w:ascii="Times New Roman" w:hAnsi="Times New Roman" w:cs="Times New Roman"/>
            <w:color w:val="E48B00"/>
          </w:rPr>
          <w:t>Постановление Правительства РФ от 21.12.2023 N 2230</w:t>
        </w:r>
      </w:hyperlink>
      <w:r w:rsidR="00321809" w:rsidRPr="00321809">
        <w:rPr>
          <w:rFonts w:ascii="Times New Roman" w:hAnsi="Times New Roman" w:cs="Times New Roman"/>
          <w:color w:val="000000"/>
        </w:rPr>
        <w:t xml:space="preserve"> "Об утверждении Типовых правил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82" w:tooltip="&quot;О проведении на территории Российской Федерации эксперимента по маркировке средствами ...&quot;&#10;Постановление Правительства РФ от 21.12.2023 N 2221&#10;Статус: Действующий документ (действ. c 30.12.2023)" w:history="1">
        <w:r w:rsidR="00321809" w:rsidRPr="001E2853">
          <w:rPr>
            <w:rStyle w:val="a9"/>
            <w:rFonts w:ascii="Times New Roman" w:hAnsi="Times New Roman" w:cs="Times New Roman"/>
            <w:color w:val="0000AA"/>
          </w:rPr>
          <w:t>Постановление Правительства РФ от 21.12.2023 N 2221</w:t>
        </w:r>
      </w:hyperlink>
      <w:r w:rsidR="00321809" w:rsidRPr="00321809">
        <w:rPr>
          <w:rFonts w:ascii="Times New Roman" w:hAnsi="Times New Roman" w:cs="Times New Roman"/>
          <w:color w:val="000000"/>
        </w:rPr>
        <w:t xml:space="preserve"> "О проведении на территории Российской Федерации эксперимента по маркировке средствами идентификации пищевых растительных масел, упакованных в потребительскую упаковку"</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83" w:tooltip="&quot;О проведении на территории Российской Федерации эксперимента по маркировке средствами ...&quot;&#10;Постановление Правительства РФ от 21.12.2023 N 2220&#10;Статус: Действующий документ (действ. c 30.12.2023)" w:history="1">
        <w:r w:rsidR="00321809" w:rsidRPr="001E2853">
          <w:rPr>
            <w:rStyle w:val="a9"/>
            <w:rFonts w:ascii="Times New Roman" w:hAnsi="Times New Roman" w:cs="Times New Roman"/>
            <w:color w:val="0000AA"/>
          </w:rPr>
          <w:t>Постановление Правительства РФ от 21.12.2023 N 2220</w:t>
        </w:r>
      </w:hyperlink>
      <w:r w:rsidR="00321809" w:rsidRPr="00321809">
        <w:rPr>
          <w:rFonts w:ascii="Times New Roman" w:hAnsi="Times New Roman" w:cs="Times New Roman"/>
          <w:color w:val="000000"/>
        </w:rPr>
        <w:t xml:space="preserve"> "О проведении на территории Российской Федерации эксперимента по маркировке средствами идентификации упакованных в потребительскую упаковку кормов для животных"</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84" w:tooltip="&quot;О мерах по реализации подпункта 7.1.62 пункта 7 решения Комиссии Таможенного союза от 27 ...&quot;&#10;Постановление Правительства РФ от 21.12.2023 N 2246&#10;Статус: Действующий документ (действ. c 01.01.2024)" w:history="1">
        <w:r w:rsidR="00321809" w:rsidRPr="001E2853">
          <w:rPr>
            <w:rStyle w:val="a9"/>
            <w:rFonts w:ascii="Times New Roman" w:hAnsi="Times New Roman" w:cs="Times New Roman"/>
            <w:color w:val="0000AA"/>
          </w:rPr>
          <w:t>Постановление Правительства РФ от 21.12.2023 N 2246</w:t>
        </w:r>
      </w:hyperlink>
      <w:r w:rsidR="00321809" w:rsidRPr="00321809">
        <w:rPr>
          <w:rFonts w:ascii="Times New Roman" w:hAnsi="Times New Roman" w:cs="Times New Roman"/>
          <w:color w:val="000000"/>
        </w:rPr>
        <w:t xml:space="preserve"> "О мерах по реализации подпункта 7.1.62 пункта 7 решения Комиссии Таможенного союза </w:t>
      </w:r>
      <w:hyperlink r:id="rId85" w:tooltip="&quot;О едином таможенно-тарифном регулировании Евразийского экономического союза (с ...&quot;&#10;Решение Комиссии Таможенного союза от 27.11.2009 N 130&#10;Статус: Действующая редакция документа (действ. c 05.01.2024)" w:history="1">
        <w:r w:rsidR="00321809" w:rsidRPr="00755393">
          <w:rPr>
            <w:rStyle w:val="a9"/>
            <w:rFonts w:ascii="Times New Roman" w:hAnsi="Times New Roman" w:cs="Times New Roman"/>
            <w:color w:val="0000AA"/>
          </w:rPr>
          <w:t>от 27 ноября 2009 г. N 130</w:t>
        </w:r>
      </w:hyperlink>
      <w:r w:rsidR="00321809" w:rsidRPr="00321809">
        <w:rPr>
          <w:rFonts w:ascii="Times New Roman" w:hAnsi="Times New Roman" w:cs="Times New Roman"/>
          <w:color w:val="000000"/>
        </w:rPr>
        <w:t xml:space="preserve"> "О едином таможенно-тарифном регулировании Евразийского экономического союза" в отношении отдельных видов мяса кур домашних замороженного"</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86" w:tooltip="&quot;О введении тарифной квоты на вывоз за пределы территории Российской Федерации ...&quot;&#10;Постановление Правительства РФ от 22.12.2023 N 2259&#10;Статус: Действующий документ. С ограниченным сроком действия (действ. c 23.12.2023)" w:history="1">
        <w:proofErr w:type="gramStart"/>
        <w:r w:rsidR="00321809" w:rsidRPr="001E2853">
          <w:rPr>
            <w:rStyle w:val="a9"/>
            <w:rFonts w:ascii="Times New Roman" w:hAnsi="Times New Roman" w:cs="Times New Roman"/>
            <w:color w:val="0000AA"/>
          </w:rPr>
          <w:t>Постановление Правительства РФ от 22.12.2023 N 2259</w:t>
        </w:r>
      </w:hyperlink>
      <w:r w:rsidR="00321809" w:rsidRPr="00321809">
        <w:rPr>
          <w:rFonts w:ascii="Times New Roman" w:hAnsi="Times New Roman" w:cs="Times New Roman"/>
          <w:color w:val="000000"/>
        </w:rPr>
        <w:t xml:space="preserve"> "О введении тарифной квоты на вывоз за пределы территории Российской Федерации отходов и лома черных металлов в государства, не являющиеся членами Евразийского экономического союза, и внесении изменений в ставки вывозных таможенных пошлин на товары, вывозимые из Российской Федерации за пределы таможенной территории Евразийского экономического союза"</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jc w:val="both"/>
        <w:rPr>
          <w:rFonts w:ascii="Times New Roman" w:hAnsi="Times New Roman" w:cs="Times New Roman"/>
          <w:color w:val="000000"/>
        </w:rPr>
      </w:pPr>
      <w:hyperlink r:id="rId87" w:tooltip="&quot;Об отдельных вопросах предоставления лицам, указанным в пункте 1 статьи 8_1 Федерального ...&quot;&#10;Постановление Правительства РФ от 21.12.2023 N 2227&#10;Статус: Действующий документ (действ. c 02.01.2024)" w:history="1">
        <w:proofErr w:type="gramStart"/>
        <w:r w:rsidR="00321809" w:rsidRPr="001E2853">
          <w:rPr>
            <w:rStyle w:val="a9"/>
            <w:rFonts w:ascii="Times New Roman" w:hAnsi="Times New Roman" w:cs="Times New Roman"/>
            <w:color w:val="0000AA"/>
          </w:rPr>
          <w:t>Постановление Правительства РФ от 21.12.2023 N 2227</w:t>
        </w:r>
      </w:hyperlink>
      <w:r w:rsidR="00321809" w:rsidRPr="00321809">
        <w:rPr>
          <w:rFonts w:ascii="Times New Roman" w:hAnsi="Times New Roman" w:cs="Times New Roman"/>
          <w:color w:val="000000"/>
        </w:rPr>
        <w:t xml:space="preserve"> "Об отдельных вопросах предоставления лицам, указанным в пункте 1 статьи 8_1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jc w:val="both"/>
        <w:rPr>
          <w:rFonts w:ascii="Times New Roman" w:hAnsi="Times New Roman" w:cs="Times New Roman"/>
          <w:color w:val="000000"/>
        </w:rPr>
      </w:pPr>
      <w:hyperlink r:id="rId88" w:tooltip="&quot;Об индексации в 2024 году размеров отдельных выплат военнослужащим, сотрудникам некоторых ...&quot;&#10;Постановление Правительства РФ от 25.12.2023 N 2293&#10;Статус: Действующий документ (действ. c 01.01.2024)" w:history="1">
        <w:r w:rsidR="00321809" w:rsidRPr="001E2853">
          <w:rPr>
            <w:rStyle w:val="a9"/>
            <w:rFonts w:ascii="Times New Roman" w:hAnsi="Times New Roman" w:cs="Times New Roman"/>
            <w:color w:val="0000AA"/>
          </w:rPr>
          <w:t>Постановление Правительства РФ от 25.12.2023 N 2293</w:t>
        </w:r>
      </w:hyperlink>
      <w:r w:rsidR="00321809" w:rsidRPr="00321809">
        <w:rPr>
          <w:rFonts w:ascii="Times New Roman" w:hAnsi="Times New Roman" w:cs="Times New Roman"/>
          <w:color w:val="000000"/>
        </w:rPr>
        <w:t xml:space="preserve"> "Об индексации в 2024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гражданам, проходившим военные сборы, и гражданам, пребывающим (пребывавшим) в добровольческих формированиях"</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89" w:tooltip="&quot;Об утверждении Правил выдачи грузов первой категории из стратегического запаса грузов и Правил хранения стратегического запаса грузов&quot;&#10;Постановление Правительства РФ от 25.12.2023 N 2290&#10;Статус: Документ в силу не вступил  (действ. c 01.04.2024)" w:history="1">
        <w:r w:rsidR="00321809" w:rsidRPr="001E2853">
          <w:rPr>
            <w:rStyle w:val="a9"/>
            <w:rFonts w:ascii="Times New Roman" w:hAnsi="Times New Roman" w:cs="Times New Roman"/>
            <w:color w:val="E48B00"/>
          </w:rPr>
          <w:t>Постановление Правительства РФ от 25.12.2023 N 2290</w:t>
        </w:r>
      </w:hyperlink>
      <w:r w:rsidR="00321809" w:rsidRPr="00321809">
        <w:rPr>
          <w:rFonts w:ascii="Times New Roman" w:hAnsi="Times New Roman" w:cs="Times New Roman"/>
          <w:color w:val="000000"/>
        </w:rPr>
        <w:t xml:space="preserve"> "Об утверждении Правил выдачи грузов первой категории из стратегического запаса грузов и Правил хранения стратегического запаса грузов"</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0" w:tooltip="&quot;Об утверждении Правил мониторинга перевалки и технологического накопления грузов на морских ...&quot;&#10;Постановление Правительства РФ от 28.12.2023 N 2358&#10;Статус: Документ в силу не вступил  (действ. c 01.04.2024)" w:history="1">
        <w:proofErr w:type="gramStart"/>
        <w:r w:rsidR="00321809" w:rsidRPr="001E2853">
          <w:rPr>
            <w:rStyle w:val="a9"/>
            <w:rFonts w:ascii="Times New Roman" w:hAnsi="Times New Roman" w:cs="Times New Roman"/>
            <w:color w:val="E48B00"/>
          </w:rPr>
          <w:t>Постановление Правительства РФ от 28.12.2023 N 2358</w:t>
        </w:r>
      </w:hyperlink>
      <w:r w:rsidR="00321809" w:rsidRPr="00321809">
        <w:rPr>
          <w:rFonts w:ascii="Times New Roman" w:hAnsi="Times New Roman" w:cs="Times New Roman"/>
          <w:color w:val="000000"/>
        </w:rPr>
        <w:t xml:space="preserve"> "Об утверждении Правил мониторинга перевалки и технологического накопления грузов на морских терминалах, в том числе отдельно грузов северного завоза первой категории и второй категории, и информирования владельцами объектов инфраструктуры морских портов соответствующей администрации морских портов о перевалке и технологическом накоплении указанных грузов на морских терминалах"</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jc w:val="both"/>
        <w:rPr>
          <w:rFonts w:ascii="Times New Roman" w:hAnsi="Times New Roman" w:cs="Times New Roman"/>
          <w:color w:val="000000"/>
        </w:rPr>
      </w:pPr>
      <w:hyperlink r:id="rId91" w:tooltip="&quot;Об утверждении Положения о федеральном государственном контроле (надзоре) за деятельностью ...&quot;&#10;Постановление Правительства РФ от 23.12.2023 N 2272&#10;Статус: Документ в силу не вступил  (действ. c 01.02.2024)" w:history="1">
        <w:r w:rsidR="00321809" w:rsidRPr="001E2853">
          <w:rPr>
            <w:rStyle w:val="a9"/>
            <w:rFonts w:ascii="Times New Roman" w:hAnsi="Times New Roman" w:cs="Times New Roman"/>
            <w:color w:val="E48B00"/>
          </w:rPr>
          <w:t>Постановление Правительства РФ от 23.12.2023 N 2272</w:t>
        </w:r>
      </w:hyperlink>
      <w:r w:rsidR="00321809" w:rsidRPr="00321809">
        <w:rPr>
          <w:rFonts w:ascii="Times New Roman" w:hAnsi="Times New Roman" w:cs="Times New Roman"/>
          <w:color w:val="000000"/>
        </w:rPr>
        <w:t xml:space="preserve"> "Об утверждении Положения о федеральном государственном контроле (надзоре) за деятельностью профессиональных </w:t>
      </w:r>
      <w:proofErr w:type="spellStart"/>
      <w:r w:rsidR="00321809" w:rsidRPr="00321809">
        <w:rPr>
          <w:rFonts w:ascii="Times New Roman" w:hAnsi="Times New Roman" w:cs="Times New Roman"/>
          <w:color w:val="000000"/>
        </w:rPr>
        <w:t>коллекторских</w:t>
      </w:r>
      <w:proofErr w:type="spellEnd"/>
      <w:r w:rsidR="00321809" w:rsidRPr="00321809">
        <w:rPr>
          <w:rFonts w:ascii="Times New Roman" w:hAnsi="Times New Roman" w:cs="Times New Roman"/>
          <w:color w:val="000000"/>
        </w:rPr>
        <w:t xml:space="preserve"> организаций, кредитных и </w:t>
      </w:r>
      <w:proofErr w:type="spellStart"/>
      <w:r w:rsidR="00321809" w:rsidRPr="00321809">
        <w:rPr>
          <w:rFonts w:ascii="Times New Roman" w:hAnsi="Times New Roman" w:cs="Times New Roman"/>
          <w:color w:val="000000"/>
        </w:rPr>
        <w:t>микрофинансовых</w:t>
      </w:r>
      <w:proofErr w:type="spellEnd"/>
      <w:r w:rsidR="00321809" w:rsidRPr="00321809">
        <w:rPr>
          <w:rFonts w:ascii="Times New Roman" w:hAnsi="Times New Roman" w:cs="Times New Roman"/>
          <w:color w:val="000000"/>
        </w:rPr>
        <w:t xml:space="preserve"> организаций, включенных в перечень кредитных и </w:t>
      </w:r>
      <w:proofErr w:type="spellStart"/>
      <w:r w:rsidR="00321809" w:rsidRPr="00321809">
        <w:rPr>
          <w:rFonts w:ascii="Times New Roman" w:hAnsi="Times New Roman" w:cs="Times New Roman"/>
          <w:color w:val="000000"/>
        </w:rPr>
        <w:t>микрофинансовых</w:t>
      </w:r>
      <w:proofErr w:type="spellEnd"/>
      <w:r w:rsidR="00321809" w:rsidRPr="00321809">
        <w:rPr>
          <w:rFonts w:ascii="Times New Roman" w:hAnsi="Times New Roman" w:cs="Times New Roman"/>
          <w:color w:val="000000"/>
        </w:rPr>
        <w:t xml:space="preserve"> организаций, в части осуществления ими действий, направленных на возврат просроченной задолженности"</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2" w:tooltip="&quot;О мерах по реализации подпункта 7.1.63 пункта 7 решения Комиссии Таможенного союза от 27 ...&quot;&#10;Постановление Правительства РФ от 28.12.2023 N 2355&#10;Статус: Действующий документ (действ. c 01.01.2024)" w:history="1">
        <w:r w:rsidR="00321809" w:rsidRPr="001E2853">
          <w:rPr>
            <w:rStyle w:val="a9"/>
            <w:rFonts w:ascii="Times New Roman" w:hAnsi="Times New Roman" w:cs="Times New Roman"/>
            <w:color w:val="0000AA"/>
          </w:rPr>
          <w:t>Постановление Правительства РФ от 28.12.2023 N 2355</w:t>
        </w:r>
      </w:hyperlink>
      <w:r w:rsidR="00321809" w:rsidRPr="00321809">
        <w:rPr>
          <w:rFonts w:ascii="Times New Roman" w:hAnsi="Times New Roman" w:cs="Times New Roman"/>
          <w:color w:val="000000"/>
        </w:rPr>
        <w:t xml:space="preserve"> "О мерах по реализации подпункта 7.1.63 пункта 7 решения Комиссии Таможенного союза </w:t>
      </w:r>
      <w:hyperlink r:id="rId93" w:tooltip="&quot;О едином таможенно-тарифном регулировании Евразийского экономического союза (с ...&quot;&#10;Решение Комиссии Таможенного союза от 27.11.2009 N 130&#10;Статус: Действующая редакция документа (действ. c 05.01.2024)" w:history="1">
        <w:r w:rsidR="00321809" w:rsidRPr="00755393">
          <w:rPr>
            <w:rStyle w:val="a9"/>
            <w:rFonts w:ascii="Times New Roman" w:hAnsi="Times New Roman" w:cs="Times New Roman"/>
            <w:color w:val="0000AA"/>
          </w:rPr>
          <w:t>от 27 ноября 2009 г. N 130</w:t>
        </w:r>
      </w:hyperlink>
      <w:r w:rsidR="00321809" w:rsidRPr="00321809">
        <w:rPr>
          <w:rFonts w:ascii="Times New Roman" w:hAnsi="Times New Roman" w:cs="Times New Roman"/>
          <w:color w:val="000000"/>
        </w:rPr>
        <w:t xml:space="preserve"> "О едином таможенно-тарифном регулировании Евразийского экономического союза" в отношении яиц свежих кур домашних"</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4" w:tooltip="&quot;Об утверждении государственной программы Российской Федерации &quot;Восстановление и ...&quot;&#10;Постановление Правительства РФ от 22.12.2023 N 2255&#10;Статус: Действующий документ (действ. c 06.01.2024)" w:history="1">
        <w:r w:rsidR="00321809" w:rsidRPr="001E2853">
          <w:rPr>
            <w:rStyle w:val="a9"/>
            <w:rFonts w:ascii="Times New Roman" w:hAnsi="Times New Roman" w:cs="Times New Roman"/>
            <w:color w:val="0000AA"/>
          </w:rPr>
          <w:t>Постановление Правительства РФ от 22.12.2023 N 2255</w:t>
        </w:r>
      </w:hyperlink>
      <w:r w:rsidR="00321809" w:rsidRPr="00321809">
        <w:rPr>
          <w:rFonts w:ascii="Times New Roman" w:hAnsi="Times New Roman" w:cs="Times New Roman"/>
          <w:color w:val="000000"/>
        </w:rPr>
        <w:t xml:space="preserve"> "Об утверждении государственной программы Российской Федерации "Восстановление и социально-экономическое развитие Донецкой Народной Республики, Луганской Народной Республики, Запорожской области и Херсонской области""</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5" w:tooltip="&quot;Об утверждении Положения о паспорте гражданина Российской Федерации, образца и описания бланка паспорта гражданина Российской Федерации&quot;&#10;Постановление Правительства РФ от 23.12.2023 N 2267&#10;Статус: Действующий документ (действ. c 06.01.2024)" w:history="1">
        <w:r w:rsidR="00321809" w:rsidRPr="001E2853">
          <w:rPr>
            <w:rStyle w:val="a9"/>
            <w:rFonts w:ascii="Times New Roman" w:hAnsi="Times New Roman" w:cs="Times New Roman"/>
            <w:color w:val="0000AA"/>
          </w:rPr>
          <w:t>Постановление Правительства РФ от 23.12.2023 N 2267</w:t>
        </w:r>
      </w:hyperlink>
      <w:r w:rsidR="00321809" w:rsidRPr="00321809">
        <w:rPr>
          <w:rFonts w:ascii="Times New Roman" w:hAnsi="Times New Roman" w:cs="Times New Roman"/>
          <w:color w:val="000000"/>
        </w:rPr>
        <w:t xml:space="preserve"> "Об утверждении Положения о паспорте гражданина Российской Федерации, образца и описания бланка паспорта гражданина Российской Федерации"</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6" w:tooltip="&quot;Об утверждении Правил ведения реестра юридических лиц, индивидуальных ...&quot;&#10;Постановление Правительства РФ от 29.12.2023 N 2400&#10;Статус: Действующий документ. С ограниченным сроком действия (действ. c 01.01.2024 по 31.12.2029)" w:history="1">
        <w:r w:rsidR="00321809" w:rsidRPr="001E2853">
          <w:rPr>
            <w:rStyle w:val="a9"/>
            <w:rFonts w:ascii="Times New Roman" w:hAnsi="Times New Roman" w:cs="Times New Roman"/>
            <w:color w:val="0000AA"/>
          </w:rPr>
          <w:t>Постановление Правительства РФ от 29.12.2023 N 2400</w:t>
        </w:r>
      </w:hyperlink>
      <w:r w:rsidR="00321809" w:rsidRPr="00321809">
        <w:rPr>
          <w:rFonts w:ascii="Times New Roman" w:hAnsi="Times New Roman" w:cs="Times New Roman"/>
          <w:color w:val="000000"/>
        </w:rPr>
        <w:t xml:space="preserve"> "Об утверждении Правил ведения реестра юридических лиц, индивидуальных предпринимателей, осуществляющих утилизацию отходов от использования товаров"</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7" w:tooltip="&quot;О государственной информационной системе &quot;Единая централизованная цифровая платформа в социальной сфере&quot;&#10;Постановление Правительства РФ от 29.12.2023 N 2386&#10;Статус: Действующий документ (действ. c 01.01.2024)" w:history="1">
        <w:r w:rsidR="00321809" w:rsidRPr="001E2853">
          <w:rPr>
            <w:rStyle w:val="a9"/>
            <w:rFonts w:ascii="Times New Roman" w:hAnsi="Times New Roman" w:cs="Times New Roman"/>
            <w:color w:val="0000AA"/>
          </w:rPr>
          <w:t>Постановление Правительства РФ от 29.12.2023 N 2386</w:t>
        </w:r>
      </w:hyperlink>
      <w:r w:rsidR="00321809" w:rsidRPr="00321809">
        <w:rPr>
          <w:rFonts w:ascii="Times New Roman" w:hAnsi="Times New Roman" w:cs="Times New Roman"/>
          <w:color w:val="000000"/>
        </w:rPr>
        <w:t xml:space="preserve"> "О государственной информационной системе "Единая централизованная цифровая платформа в социальной сфере""</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8" w:tooltip="&quot;Об утверждении перечней товаров, упаковки, отходы от использования которых подлежат ...&quot;&#10;Постановление Правительства РФ от 29.12.2023 N 2414&#10;Статус: Действующий документ (действ. c 01.01.2024 по 31.12.2029)" w:history="1">
        <w:r w:rsidR="00321809" w:rsidRPr="001E2853">
          <w:rPr>
            <w:rStyle w:val="a9"/>
            <w:rFonts w:ascii="Times New Roman" w:hAnsi="Times New Roman" w:cs="Times New Roman"/>
            <w:color w:val="0000AA"/>
          </w:rPr>
          <w:t>Постановление Правительства РФ от 29.12.2023 N 2414</w:t>
        </w:r>
      </w:hyperlink>
      <w:r w:rsidR="00321809" w:rsidRPr="00321809">
        <w:rPr>
          <w:rFonts w:ascii="Times New Roman" w:hAnsi="Times New Roman" w:cs="Times New Roman"/>
          <w:color w:val="000000"/>
        </w:rPr>
        <w:t xml:space="preserve"> "Об утверждении перечней товаров, упаковки, </w:t>
      </w:r>
      <w:proofErr w:type="gramStart"/>
      <w:r w:rsidR="00321809" w:rsidRPr="00321809">
        <w:rPr>
          <w:rFonts w:ascii="Times New Roman" w:hAnsi="Times New Roman" w:cs="Times New Roman"/>
          <w:color w:val="000000"/>
        </w:rPr>
        <w:t>отходы</w:t>
      </w:r>
      <w:proofErr w:type="gramEnd"/>
      <w:r w:rsidR="00321809" w:rsidRPr="00321809">
        <w:rPr>
          <w:rFonts w:ascii="Times New Roman" w:hAnsi="Times New Roman" w:cs="Times New Roman"/>
          <w:color w:val="000000"/>
        </w:rPr>
        <w:t xml:space="preserve"> от использования которых подлежат утилизации, и нормативов утилизации отходов от использования товаров, упаковки"</w:t>
      </w:r>
      <w:r w:rsidR="00321809">
        <w:rPr>
          <w:rFonts w:ascii="Times New Roman" w:hAnsi="Times New Roman" w:cs="Times New Roman"/>
          <w:color w:val="000000"/>
        </w:rPr>
        <w:t>;</w:t>
      </w:r>
    </w:p>
    <w:p w:rsidR="00321809" w:rsidRPr="00321809" w:rsidRDefault="001E2853" w:rsidP="00321809">
      <w:pPr>
        <w:pStyle w:val="aa"/>
        <w:numPr>
          <w:ilvl w:val="0"/>
          <w:numId w:val="29"/>
        </w:numPr>
        <w:jc w:val="both"/>
        <w:rPr>
          <w:rFonts w:ascii="Times New Roman" w:hAnsi="Times New Roman" w:cs="Times New Roman"/>
          <w:color w:val="000000"/>
        </w:rPr>
      </w:pPr>
      <w:hyperlink r:id="rId99" w:tooltip="&quot;О проведении на территории Российской Федерации эксперимента по маркировке средствами ...&quot;&#10;Постановление Правительства РФ от 29.12.2023 N 2405&#10;Статус: Действующий документ (действ. c 17.01.2024)" w:history="1">
        <w:r w:rsidR="00321809" w:rsidRPr="001E2853">
          <w:rPr>
            <w:rStyle w:val="a9"/>
            <w:rFonts w:ascii="Times New Roman" w:hAnsi="Times New Roman" w:cs="Times New Roman"/>
            <w:color w:val="0000AA"/>
          </w:rPr>
          <w:t>Постановление Правительства РФ от 29.12.2023 N 2405</w:t>
        </w:r>
      </w:hyperlink>
      <w:r w:rsidR="00321809" w:rsidRPr="00321809">
        <w:rPr>
          <w:rFonts w:ascii="Times New Roman" w:hAnsi="Times New Roman" w:cs="Times New Roman"/>
          <w:color w:val="000000"/>
        </w:rPr>
        <w:t xml:space="preserve"> "О проведении на территории Российской Федерации эксперимента по маркировке средствами идентификации отдельных видов парфюмерно-косметической продукции и бытовой химии"</w:t>
      </w:r>
      <w:r w:rsidR="00321809">
        <w:rPr>
          <w:rFonts w:ascii="Times New Roman" w:hAnsi="Times New Roman" w:cs="Times New Roman"/>
          <w:color w:val="000000"/>
        </w:rPr>
        <w:t>;</w:t>
      </w:r>
    </w:p>
    <w:p w:rsidR="00380108" w:rsidRDefault="001E2853" w:rsidP="00321809">
      <w:pPr>
        <w:pStyle w:val="aa"/>
        <w:numPr>
          <w:ilvl w:val="0"/>
          <w:numId w:val="29"/>
        </w:numPr>
        <w:jc w:val="both"/>
        <w:rPr>
          <w:rFonts w:ascii="Times New Roman" w:hAnsi="Times New Roman" w:cs="Times New Roman"/>
          <w:color w:val="000000"/>
        </w:rPr>
      </w:pPr>
      <w:hyperlink r:id="rId100" w:tooltip="&quot;Об определении уполномоченного органа, ответственного за выдачу документа, подтверждающего ...&quot;&#10;Постановление Правительства РФ от 19.01.2024 N 26&#10;Статус: Документ в силу не вступил  (действ. c 27.01.2024)" w:history="1">
        <w:r w:rsidR="00321809" w:rsidRPr="001E2853">
          <w:rPr>
            <w:rStyle w:val="a9"/>
            <w:rFonts w:ascii="Times New Roman" w:hAnsi="Times New Roman" w:cs="Times New Roman"/>
            <w:color w:val="E48B00"/>
          </w:rPr>
          <w:t>Постановление Правительства РФ от 19.01.2024 N 26</w:t>
        </w:r>
      </w:hyperlink>
      <w:r w:rsidR="00321809" w:rsidRPr="00321809">
        <w:rPr>
          <w:rFonts w:ascii="Times New Roman" w:hAnsi="Times New Roman" w:cs="Times New Roman"/>
          <w:color w:val="000000"/>
        </w:rPr>
        <w:t xml:space="preserve"> "Об определении уполномоченного органа, ответственного за выдачу документа, подтверждающего предназначение колес ходовых для производства грузовой техники"</w:t>
      </w:r>
      <w:r w:rsidR="00321809">
        <w:rPr>
          <w:rFonts w:ascii="Times New Roman" w:hAnsi="Times New Roman" w:cs="Times New Roman"/>
          <w:color w:val="000000"/>
        </w:rPr>
        <w:t>.</w:t>
      </w:r>
    </w:p>
    <w:p w:rsidR="0054648A" w:rsidRDefault="0054648A" w:rsidP="0054648A">
      <w:pPr>
        <w:pStyle w:val="aa"/>
        <w:jc w:val="both"/>
        <w:rPr>
          <w:rFonts w:ascii="Times New Roman" w:hAnsi="Times New Roman" w:cs="Times New Roman"/>
          <w:color w:val="000000"/>
        </w:rPr>
      </w:pPr>
    </w:p>
    <w:p w:rsidR="005E38D6" w:rsidRDefault="00FE17EA" w:rsidP="00FE17EA">
      <w:pPr>
        <w:pStyle w:val="aa"/>
        <w:spacing w:before="240"/>
        <w:jc w:val="center"/>
        <w:rPr>
          <w:rFonts w:ascii="Times New Roman" w:hAnsi="Times New Roman" w:cs="Times New Roman"/>
          <w:b/>
          <w:color w:val="000000"/>
          <w:sz w:val="24"/>
        </w:rPr>
      </w:pPr>
      <w:r w:rsidRPr="00FE17EA">
        <w:rPr>
          <w:rFonts w:ascii="Times New Roman" w:hAnsi="Times New Roman" w:cs="Times New Roman"/>
          <w:b/>
          <w:color w:val="000000"/>
          <w:sz w:val="24"/>
        </w:rPr>
        <w:t>Акты органов власти</w:t>
      </w:r>
    </w:p>
    <w:p w:rsidR="00FE17EA" w:rsidRPr="00FE17EA" w:rsidRDefault="00FE17EA" w:rsidP="00FE17EA">
      <w:pPr>
        <w:pStyle w:val="aa"/>
        <w:spacing w:before="240"/>
        <w:jc w:val="center"/>
        <w:rPr>
          <w:rFonts w:ascii="Times New Roman" w:hAnsi="Times New Roman" w:cs="Times New Roman"/>
          <w:b/>
          <w:color w:val="000000"/>
          <w:sz w:val="24"/>
        </w:rPr>
      </w:pPr>
    </w:p>
    <w:p w:rsidR="00321809" w:rsidRPr="00321809" w:rsidRDefault="001E2853" w:rsidP="00321809">
      <w:pPr>
        <w:pStyle w:val="aa"/>
        <w:numPr>
          <w:ilvl w:val="0"/>
          <w:numId w:val="29"/>
        </w:numPr>
        <w:rPr>
          <w:rFonts w:ascii="Times New Roman" w:hAnsi="Times New Roman" w:cs="Times New Roman"/>
          <w:color w:val="000000"/>
        </w:rPr>
      </w:pPr>
      <w:hyperlink r:id="rId101" w:tooltip="&quot;Об утверждении форм Книги учета доходов и расходов индивидуальных предпринимателей ...&quot;&#10;Приказ ФНС России от 07.11.2023 N ЕА-7-3/816@&#10;Статус: Действующий документ (действ. c 01.01.2024)" w:history="1">
        <w:proofErr w:type="gramStart"/>
        <w:r w:rsidR="00321809" w:rsidRPr="001E2853">
          <w:rPr>
            <w:rStyle w:val="a9"/>
            <w:rFonts w:ascii="Times New Roman" w:hAnsi="Times New Roman" w:cs="Times New Roman"/>
            <w:color w:val="0000AA"/>
          </w:rPr>
          <w:t>Приказ ФНС России от 07.11.2023 N ЕА-7-3/816@</w:t>
        </w:r>
      </w:hyperlink>
      <w:r w:rsidR="00321809" w:rsidRPr="00321809">
        <w:rPr>
          <w:rFonts w:ascii="Times New Roman" w:hAnsi="Times New Roman" w:cs="Times New Roman"/>
          <w:color w:val="000000"/>
        </w:rPr>
        <w:t xml:space="preserve"> "Об утверждении форм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а также порядков их заполнения"</w:t>
      </w:r>
      <w:r w:rsidR="00321809">
        <w:rPr>
          <w:rFonts w:ascii="Times New Roman" w:hAnsi="Times New Roman" w:cs="Times New Roman"/>
          <w:color w:val="000000"/>
        </w:rPr>
        <w:t>;</w:t>
      </w:r>
      <w:proofErr w:type="gramEnd"/>
    </w:p>
    <w:p w:rsidR="00321809" w:rsidRDefault="001E2853" w:rsidP="00321809">
      <w:pPr>
        <w:pStyle w:val="aa"/>
        <w:numPr>
          <w:ilvl w:val="0"/>
          <w:numId w:val="29"/>
        </w:numPr>
        <w:rPr>
          <w:rFonts w:ascii="Times New Roman" w:hAnsi="Times New Roman" w:cs="Times New Roman"/>
          <w:color w:val="000000"/>
        </w:rPr>
      </w:pPr>
      <w:hyperlink r:id="rId102" w:tooltip="&quot;Об утверждении единой формы &quot;Сведения для ведения индивидуального (персонифицированного) учета ...&quot;&#10;Приказ СФР от 17.11.2023 N 2281&#10;Статус: Действующий документ (действ. c 01.01.2024)" w:history="1">
        <w:r w:rsidR="00321809" w:rsidRPr="001E2853">
          <w:rPr>
            <w:rStyle w:val="a9"/>
            <w:rFonts w:ascii="Times New Roman" w:hAnsi="Times New Roman" w:cs="Times New Roman"/>
            <w:color w:val="0000AA"/>
          </w:rPr>
          <w:t>Приказ СФР от 17.11.2023 N 2281</w:t>
        </w:r>
      </w:hyperlink>
      <w:r w:rsidR="00321809" w:rsidRPr="00321809">
        <w:rPr>
          <w:rFonts w:ascii="Times New Roman" w:hAnsi="Times New Roman" w:cs="Times New Roman"/>
          <w:color w:val="000000"/>
        </w:rPr>
        <w:t xml:space="preserve">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w:t>
      </w:r>
      <w:r w:rsidR="00321809">
        <w:rPr>
          <w:rFonts w:ascii="Times New Roman" w:hAnsi="Times New Roman" w:cs="Times New Roman"/>
          <w:color w:val="000000"/>
        </w:rPr>
        <w:t>;</w:t>
      </w:r>
    </w:p>
    <w:p w:rsidR="00321809" w:rsidRPr="00321809" w:rsidRDefault="00321809" w:rsidP="00321809">
      <w:pPr>
        <w:pStyle w:val="aa"/>
        <w:numPr>
          <w:ilvl w:val="0"/>
          <w:numId w:val="29"/>
        </w:numPr>
        <w:rPr>
          <w:rFonts w:ascii="Times New Roman" w:hAnsi="Times New Roman" w:cs="Times New Roman"/>
          <w:color w:val="000000"/>
        </w:rPr>
      </w:pPr>
      <w:proofErr w:type="gramStart"/>
      <w:r w:rsidRPr="00321809">
        <w:rPr>
          <w:rFonts w:ascii="Times New Roman" w:hAnsi="Times New Roman" w:cs="Times New Roman"/>
          <w:color w:val="000000"/>
        </w:rPr>
        <w:t xml:space="preserve">Приказ </w:t>
      </w:r>
      <w:proofErr w:type="spellStart"/>
      <w:r w:rsidRPr="00321809">
        <w:rPr>
          <w:rFonts w:ascii="Times New Roman" w:hAnsi="Times New Roman" w:cs="Times New Roman"/>
          <w:color w:val="000000"/>
        </w:rPr>
        <w:t>Росалкогольтабакконтроля</w:t>
      </w:r>
      <w:proofErr w:type="spellEnd"/>
      <w:r w:rsidRPr="00321809">
        <w:rPr>
          <w:rFonts w:ascii="Times New Roman" w:hAnsi="Times New Roman" w:cs="Times New Roman"/>
          <w:color w:val="000000"/>
        </w:rPr>
        <w:t xml:space="preserve"> </w:t>
      </w:r>
      <w:hyperlink r:id="rId103" w:tooltip="&quot;Об утверждении перечней информации, содержащейся в схемах оснащения ...&quot;&#10;Приказ Росалкогольтабакконтроля от 29.11.2023 N 453&#10;Статус: Документ в силу не вступил . С ограниченным сроком действия (действ. c 01.09.2024 по 31.08.2030)" w:history="1">
        <w:r w:rsidRPr="001E2853">
          <w:rPr>
            <w:rStyle w:val="a9"/>
            <w:rFonts w:ascii="Times New Roman" w:hAnsi="Times New Roman" w:cs="Times New Roman"/>
            <w:color w:val="E48B00"/>
          </w:rPr>
          <w:t>от 29.11.2023 N 453</w:t>
        </w:r>
      </w:hyperlink>
      <w:r w:rsidRPr="00321809">
        <w:rPr>
          <w:rFonts w:ascii="Times New Roman" w:hAnsi="Times New Roman" w:cs="Times New Roman"/>
          <w:color w:val="000000"/>
        </w:rPr>
        <w:t xml:space="preserve"> "Об утверждении перечней информации, содержащейся в схемах оснащения основного технологического оборудования для производства этилового спирта, алкогольной (за исключением пива и пивных напитков, сидра, </w:t>
      </w:r>
      <w:proofErr w:type="spellStart"/>
      <w:r w:rsidRPr="00321809">
        <w:rPr>
          <w:rFonts w:ascii="Times New Roman" w:hAnsi="Times New Roman" w:cs="Times New Roman"/>
          <w:color w:val="000000"/>
        </w:rPr>
        <w:t>пуаре</w:t>
      </w:r>
      <w:proofErr w:type="spellEnd"/>
      <w:r w:rsidRPr="00321809">
        <w:rPr>
          <w:rFonts w:ascii="Times New Roman" w:hAnsi="Times New Roman" w:cs="Times New Roman"/>
          <w:color w:val="000000"/>
        </w:rPr>
        <w:t xml:space="preserve">, медовухи с производственной мощностью более 100 тысяч декалитров в год) и спиртосодержащей продукции и основного технологического оборудования для производства пива и пивных напитков, сидра, </w:t>
      </w:r>
      <w:proofErr w:type="spellStart"/>
      <w:r w:rsidRPr="00321809">
        <w:rPr>
          <w:rFonts w:ascii="Times New Roman" w:hAnsi="Times New Roman" w:cs="Times New Roman"/>
          <w:color w:val="000000"/>
        </w:rPr>
        <w:t>пуаре</w:t>
      </w:r>
      <w:proofErr w:type="spellEnd"/>
      <w:r w:rsidRPr="00321809">
        <w:rPr>
          <w:rFonts w:ascii="Times New Roman" w:hAnsi="Times New Roman" w:cs="Times New Roman"/>
          <w:color w:val="000000"/>
        </w:rPr>
        <w:t>, медовухи с производственной мощностью более</w:t>
      </w:r>
      <w:proofErr w:type="gramEnd"/>
      <w:r w:rsidRPr="00321809">
        <w:rPr>
          <w:rFonts w:ascii="Times New Roman" w:hAnsi="Times New Roman" w:cs="Times New Roman"/>
          <w:color w:val="000000"/>
        </w:rPr>
        <w:t xml:space="preserve"> 100 тысяч декалитров в год "</w:t>
      </w:r>
      <w:r>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04" w:tooltip="&quot;Об установлении требований к содержанию и обязательным реквизитам письменного предложения о ...&quot;&#10;Приказ МВД России от 13.11.2023 N 860&#10;Статус: Действующий документ (действ. c 31.12.2023)" w:history="1">
        <w:proofErr w:type="gramStart"/>
        <w:r w:rsidR="00321809" w:rsidRPr="001E2853">
          <w:rPr>
            <w:rStyle w:val="a9"/>
            <w:rFonts w:ascii="Times New Roman" w:hAnsi="Times New Roman" w:cs="Times New Roman"/>
            <w:color w:val="0000AA"/>
          </w:rPr>
          <w:t>Приказ МВД России от 13.11.2023 N 860</w:t>
        </w:r>
      </w:hyperlink>
      <w:r w:rsidR="00321809" w:rsidRPr="00321809">
        <w:rPr>
          <w:rFonts w:ascii="Times New Roman" w:hAnsi="Times New Roman" w:cs="Times New Roman"/>
          <w:color w:val="000000"/>
        </w:rPr>
        <w:t xml:space="preserve"> "Об установлении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 Федерации и дипломатического представительства или консульского учреждения Российской Федерации при оформлении иностранному гражданину или лицу без гражданства обыкновенной деловой визы"</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rPr>
          <w:rFonts w:ascii="Times New Roman" w:hAnsi="Times New Roman" w:cs="Times New Roman"/>
          <w:color w:val="000000"/>
        </w:rPr>
      </w:pPr>
      <w:hyperlink r:id="rId105" w:tooltip="&quot;Об утверждении Положения о комиссии по принятию решений о предоставлении выплаты на ...&quot;&#10;Приказ Минпросвещения России от 22.11.2023 N 883&#10;Статус: Действующий документ (действ. c 31.12.2023)" w:history="1">
        <w:r w:rsidR="00321809" w:rsidRPr="001E2853">
          <w:rPr>
            <w:rStyle w:val="a9"/>
            <w:rFonts w:ascii="Times New Roman" w:hAnsi="Times New Roman" w:cs="Times New Roman"/>
            <w:color w:val="0000AA"/>
          </w:rPr>
          <w:t xml:space="preserve">Приказ </w:t>
        </w:r>
        <w:proofErr w:type="spellStart"/>
        <w:r w:rsidR="00321809" w:rsidRPr="001E2853">
          <w:rPr>
            <w:rStyle w:val="a9"/>
            <w:rFonts w:ascii="Times New Roman" w:hAnsi="Times New Roman" w:cs="Times New Roman"/>
            <w:color w:val="0000AA"/>
          </w:rPr>
          <w:t>Минпросвещения</w:t>
        </w:r>
        <w:proofErr w:type="spellEnd"/>
        <w:r w:rsidR="00321809" w:rsidRPr="001E2853">
          <w:rPr>
            <w:rStyle w:val="a9"/>
            <w:rFonts w:ascii="Times New Roman" w:hAnsi="Times New Roman" w:cs="Times New Roman"/>
            <w:color w:val="0000AA"/>
          </w:rPr>
          <w:t xml:space="preserve"> России от 22.11.2023 N 883</w:t>
        </w:r>
      </w:hyperlink>
      <w:r w:rsidR="00321809" w:rsidRPr="00321809">
        <w:rPr>
          <w:rFonts w:ascii="Times New Roman" w:hAnsi="Times New Roman" w:cs="Times New Roman"/>
          <w:color w:val="000000"/>
        </w:rPr>
        <w:t xml:space="preserve"> "Об утверждении Положения о комиссии по принятию решений о предоставлении выплаты на приобретение благоустроенного жилого помещения в собственность или для полного </w:t>
      </w:r>
      <w:proofErr w:type="gramStart"/>
      <w:r w:rsidR="00321809" w:rsidRPr="00321809">
        <w:rPr>
          <w:rFonts w:ascii="Times New Roman" w:hAnsi="Times New Roman" w:cs="Times New Roman"/>
          <w:color w:val="000000"/>
        </w:rPr>
        <w:t>погашения</w:t>
      </w:r>
      <w:proofErr w:type="gramEnd"/>
      <w:r w:rsidR="00321809" w:rsidRPr="00321809">
        <w:rPr>
          <w:rFonts w:ascii="Times New Roman" w:hAnsi="Times New Roman" w:cs="Times New Roman"/>
          <w:color w:val="000000"/>
        </w:rPr>
        <w:t xml:space="preserve">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или об отказе в ее предоставлении"</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06" w:tooltip="&quot;Об утверждении целевых прогнозных показателей в области содействия занятости населения на 2024 год&quot;&#10;Приказ Минтруда России от 23.11.2023 N 835н&#10;Статус: Действующий документ. С ограниченным сроком действия (действ. c 31.12.2023)" w:history="1">
        <w:r w:rsidR="00321809" w:rsidRPr="001E2853">
          <w:rPr>
            <w:rStyle w:val="a9"/>
            <w:rFonts w:ascii="Times New Roman" w:hAnsi="Times New Roman" w:cs="Times New Roman"/>
            <w:color w:val="0000AA"/>
          </w:rPr>
          <w:t>Приказ Минтруда России от 23.11.2023 N 835н</w:t>
        </w:r>
      </w:hyperlink>
      <w:r w:rsidR="00321809" w:rsidRPr="00321809">
        <w:rPr>
          <w:rFonts w:ascii="Times New Roman" w:hAnsi="Times New Roman" w:cs="Times New Roman"/>
          <w:color w:val="000000"/>
        </w:rPr>
        <w:t xml:space="preserve"> "Об утверждении целевых прогнозных показателей в области содействия занятости населения на 2024 год"</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07" w:tooltip="&quot;Об утверждении формы и порядка заключения, изменения и расторжения инвестиционного соглашения о развитии виноградарства и виноделия&quot;&#10;Приказ Минэкономразвития России от 15.12.2023 N 887&#10;Статус: Действующий документ (действ. c 09.01.2024)" w:history="1">
        <w:r w:rsidR="00321809" w:rsidRPr="001E2853">
          <w:rPr>
            <w:rStyle w:val="a9"/>
            <w:rFonts w:ascii="Times New Roman" w:hAnsi="Times New Roman" w:cs="Times New Roman"/>
            <w:color w:val="0000AA"/>
          </w:rPr>
          <w:t>Приказ Минэкономразвития России от 15.12.2023 N 887</w:t>
        </w:r>
      </w:hyperlink>
      <w:r w:rsidR="00321809" w:rsidRPr="00321809">
        <w:rPr>
          <w:rFonts w:ascii="Times New Roman" w:hAnsi="Times New Roman" w:cs="Times New Roman"/>
          <w:color w:val="000000"/>
        </w:rPr>
        <w:t xml:space="preserve"> "Об утверждении формы и порядка заключения, изменения и расторжения инвестиционного соглашения о развитии виноградарства и виноделия"</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08" w:tooltip="&quot;Об утверждении перечней направлений использования инвестиционных кредитов, полученных при ...&quot;&#10;Приказ Минсельхоза России от 14.11.2023 N 854&#10;Статус: Действующий документ (действ. c 01.01.2024)" w:history="1">
        <w:r w:rsidR="00321809" w:rsidRPr="001E2853">
          <w:rPr>
            <w:rStyle w:val="a9"/>
            <w:rFonts w:ascii="Times New Roman" w:hAnsi="Times New Roman" w:cs="Times New Roman"/>
            <w:color w:val="0000AA"/>
          </w:rPr>
          <w:t>Приказ Минсельхоза России от 14.11.2023 N 854</w:t>
        </w:r>
      </w:hyperlink>
      <w:r w:rsidR="00321809" w:rsidRPr="00321809">
        <w:rPr>
          <w:rFonts w:ascii="Times New Roman" w:hAnsi="Times New Roman" w:cs="Times New Roman"/>
          <w:color w:val="000000"/>
        </w:rPr>
        <w:t xml:space="preserve"> "Об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"ВЭБ</w:t>
      </w:r>
      <w:proofErr w:type="gramStart"/>
      <w:r w:rsidR="00321809" w:rsidRPr="00321809">
        <w:rPr>
          <w:rFonts w:ascii="Times New Roman" w:hAnsi="Times New Roman" w:cs="Times New Roman"/>
          <w:color w:val="000000"/>
        </w:rPr>
        <w:t>.Р</w:t>
      </w:r>
      <w:proofErr w:type="gramEnd"/>
      <w:r w:rsidR="00321809" w:rsidRPr="00321809">
        <w:rPr>
          <w:rFonts w:ascii="Times New Roman" w:hAnsi="Times New Roman" w:cs="Times New Roman"/>
          <w:color w:val="000000"/>
        </w:rPr>
        <w:t xml:space="preserve">Ф",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приведенными в приложении N 13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w:t>
      </w:r>
      <w:hyperlink r:id="rId109" w:tooltip="&quot;О Государственной программе развития сельского хозяйства и регулирования ...&quot;&#10;Постановление Правительства РФ от 14.07.2012 N 717&#10;Статус: Действующий документ. С ограниченным сроком действия (действ. c 14.07.2012)" w:history="1">
        <w:r w:rsidR="00321809" w:rsidRPr="001E2853">
          <w:rPr>
            <w:rStyle w:val="a9"/>
            <w:rFonts w:ascii="Times New Roman" w:hAnsi="Times New Roman" w:cs="Times New Roman"/>
            <w:color w:val="0000AA"/>
          </w:rPr>
          <w:t>постановлением Правительства Российской Федерации от 14 июля 2012 г. N 717</w:t>
        </w:r>
      </w:hyperlink>
      <w:r w:rsidR="00321809" w:rsidRPr="00321809">
        <w:rPr>
          <w:rFonts w:ascii="Times New Roman" w:hAnsi="Times New Roman" w:cs="Times New Roman"/>
          <w:color w:val="000000"/>
        </w:rPr>
        <w:t>"</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0" w:tooltip="&quot;Об установлении перечня сведений о перевалке и технологическом накоплении грузов на морских ...&quot;&#10;Приказ Минтранса России от 04.12.2023 N 397&#10;Статус: Документ в силу не вступил  (действ. c 01.04.2024)" w:history="1">
        <w:r w:rsidR="00321809" w:rsidRPr="001E2853">
          <w:rPr>
            <w:rStyle w:val="a9"/>
            <w:rFonts w:ascii="Times New Roman" w:hAnsi="Times New Roman" w:cs="Times New Roman"/>
            <w:color w:val="E48B00"/>
          </w:rPr>
          <w:t>Приказ Минтранса России от 04.12.2023 N 397</w:t>
        </w:r>
      </w:hyperlink>
      <w:r w:rsidR="00321809" w:rsidRPr="00321809">
        <w:rPr>
          <w:rFonts w:ascii="Times New Roman" w:hAnsi="Times New Roman" w:cs="Times New Roman"/>
          <w:color w:val="000000"/>
        </w:rPr>
        <w:t xml:space="preserve"> "Об установлении перечня сведений о перевалке и технологическом накоплении грузов на морских терминалах, в том числе отдельно грузов северного завоза первой категории и второй категории, размещаемых администрацией морских портов на своем официальном сайте в информационно-телекоммуникационной сети "Интернет""</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1" w:tooltip="&quot;О распределении по субъектам Российской Федерации утвержденных Правительством Российской ...&quot;&#10;Приказ Минтруда России от 22.12.2023 N 884н&#10;Статус: Действующий документ (действ. c 09.01.2024)" w:history="1">
        <w:r w:rsidR="00321809" w:rsidRPr="001E2853">
          <w:rPr>
            <w:rStyle w:val="a9"/>
            <w:rFonts w:ascii="Times New Roman" w:hAnsi="Times New Roman" w:cs="Times New Roman"/>
            <w:color w:val="0000AA"/>
          </w:rPr>
          <w:t>Приказ Минтруда России от 22.12.2023 N 884н</w:t>
        </w:r>
      </w:hyperlink>
      <w:r w:rsidR="00321809" w:rsidRPr="00321809">
        <w:rPr>
          <w:rFonts w:ascii="Times New Roman" w:hAnsi="Times New Roman" w:cs="Times New Roman"/>
          <w:color w:val="000000"/>
        </w:rPr>
        <w:t xml:space="preserve"> "О распределении по субъектам Российской Федерации утвержденных Правительством Российской Федерации на 2024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2" w:tooltip="&quot;Об утверждении перечня индикаторов риска нарушения обязательных требований, используемых при ...&quot;&#10;Приказ МЧС России от 25.12.2023 N 1336&#10;Статус: Действующий документ (действ. c 09.01.2024)" w:history="1">
        <w:r w:rsidR="00321809" w:rsidRPr="001E2853">
          <w:rPr>
            <w:rStyle w:val="a9"/>
            <w:rFonts w:ascii="Times New Roman" w:hAnsi="Times New Roman" w:cs="Times New Roman"/>
            <w:color w:val="0000AA"/>
          </w:rPr>
          <w:t>Приказ МЧС России от 25.12.2023 N 1336</w:t>
        </w:r>
      </w:hyperlink>
      <w:r w:rsidR="00321809" w:rsidRPr="00321809">
        <w:rPr>
          <w:rFonts w:ascii="Times New Roman" w:hAnsi="Times New Roman" w:cs="Times New Roman"/>
          <w:color w:val="000000"/>
        </w:rPr>
        <w:t xml:space="preserve"> "Об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за безопасностью людей на водных объектах"</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3" w:tooltip="&quot;Об утверждении Порядка выдачи разрешений на вывоз за пределы территории ...&quot;&#10;Приказ Минпромторга России от 25.12.2023 N 5117&#10;Статус: Действующий документ. С ограниченным сроком действия (действ. c 09.01.2024 по 30.12.2025)" w:history="1">
        <w:proofErr w:type="gramStart"/>
        <w:r w:rsidR="00321809" w:rsidRPr="001E2853">
          <w:rPr>
            <w:rStyle w:val="a9"/>
            <w:rFonts w:ascii="Times New Roman" w:hAnsi="Times New Roman" w:cs="Times New Roman"/>
            <w:color w:val="0000AA"/>
          </w:rPr>
          <w:t xml:space="preserve">Приказ </w:t>
        </w:r>
        <w:proofErr w:type="spellStart"/>
        <w:r w:rsidR="00321809" w:rsidRPr="001E2853">
          <w:rPr>
            <w:rStyle w:val="a9"/>
            <w:rFonts w:ascii="Times New Roman" w:hAnsi="Times New Roman" w:cs="Times New Roman"/>
            <w:color w:val="0000AA"/>
          </w:rPr>
          <w:t>Минпромторга</w:t>
        </w:r>
        <w:proofErr w:type="spellEnd"/>
        <w:r w:rsidR="00321809" w:rsidRPr="001E2853">
          <w:rPr>
            <w:rStyle w:val="a9"/>
            <w:rFonts w:ascii="Times New Roman" w:hAnsi="Times New Roman" w:cs="Times New Roman"/>
            <w:color w:val="0000AA"/>
          </w:rPr>
          <w:t xml:space="preserve"> России от 25.12.2023 N 5117</w:t>
        </w:r>
      </w:hyperlink>
      <w:r w:rsidR="00321809" w:rsidRPr="00321809">
        <w:rPr>
          <w:rFonts w:ascii="Times New Roman" w:hAnsi="Times New Roman" w:cs="Times New Roman"/>
          <w:color w:val="000000"/>
        </w:rPr>
        <w:t xml:space="preserve"> "Об утверждении Порядка выдачи разрешений на вывоз за пределы территории Российской Федерации отдельных видов промышленной продукции по перечню согласно приложению N 3 к </w:t>
      </w:r>
      <w:hyperlink r:id="rId114" w:tooltip="&quot;О введении на временной основе разрешительного порядка вывоза отдельных видов товаров за ...&quot;&#10;Постановление Правительства РФ от 09.03.2022 N 312&#10;Статус: Действующая редакция документа (действ. c 27.12.2023)" w:history="1">
        <w:r w:rsidR="00321809" w:rsidRPr="001E2853">
          <w:rPr>
            <w:rStyle w:val="a9"/>
            <w:rFonts w:ascii="Times New Roman" w:hAnsi="Times New Roman" w:cs="Times New Roman"/>
            <w:color w:val="0000AA"/>
          </w:rPr>
          <w:t>постановлению Правительства Российской Федерации от 9 марта 2022 г. N 312</w:t>
        </w:r>
      </w:hyperlink>
      <w:r w:rsidR="00321809" w:rsidRPr="00321809">
        <w:rPr>
          <w:rFonts w:ascii="Times New Roman" w:hAnsi="Times New Roman" w:cs="Times New Roman"/>
          <w:color w:val="000000"/>
        </w:rPr>
        <w:t xml:space="preserve"> "О введении на временной основе разрешительного порядка вывоза отдельных видов товаров за пределы территории Российской Федерации""</w:t>
      </w:r>
      <w:r w:rsidR="00321809">
        <w:rPr>
          <w:rFonts w:ascii="Times New Roman" w:hAnsi="Times New Roman" w:cs="Times New Roman"/>
          <w:color w:val="000000"/>
        </w:rPr>
        <w:t>;</w:t>
      </w:r>
      <w:proofErr w:type="gramEnd"/>
    </w:p>
    <w:p w:rsidR="00321809" w:rsidRPr="00321809" w:rsidRDefault="001E2853" w:rsidP="00321809">
      <w:pPr>
        <w:pStyle w:val="aa"/>
        <w:numPr>
          <w:ilvl w:val="0"/>
          <w:numId w:val="29"/>
        </w:numPr>
        <w:rPr>
          <w:rFonts w:ascii="Times New Roman" w:hAnsi="Times New Roman" w:cs="Times New Roman"/>
          <w:color w:val="000000"/>
        </w:rPr>
      </w:pPr>
      <w:hyperlink r:id="rId115" w:tooltip="&quot;Об утверждении Перечня государств (территорий), допускающих систематическое неисполнение обязательств по автоматическому обмену страновыми отчетами&quot;&#10;Приказ ФНС России от 01.12.2023 N ЕД-7-17/915@&#10;Статус: Действующий документ (действ. c 22.01.2024)" w:history="1">
        <w:r w:rsidR="00321809" w:rsidRPr="001E2853">
          <w:rPr>
            <w:rStyle w:val="a9"/>
            <w:rFonts w:ascii="Times New Roman" w:hAnsi="Times New Roman" w:cs="Times New Roman"/>
            <w:color w:val="0000AA"/>
          </w:rPr>
          <w:t>Приказ ФНС России от 01.12.2023 N ЕД-7-17/915@</w:t>
        </w:r>
      </w:hyperlink>
      <w:r w:rsidR="00321809" w:rsidRPr="00321809">
        <w:rPr>
          <w:rFonts w:ascii="Times New Roman" w:hAnsi="Times New Roman" w:cs="Times New Roman"/>
          <w:color w:val="000000"/>
        </w:rPr>
        <w:t xml:space="preserve"> "Об утверждении Перечня государств (территорий), допускающих систематическое неисполнение обязательств по автоматическому обмену </w:t>
      </w:r>
      <w:proofErr w:type="spellStart"/>
      <w:r w:rsidR="00321809" w:rsidRPr="00321809">
        <w:rPr>
          <w:rFonts w:ascii="Times New Roman" w:hAnsi="Times New Roman" w:cs="Times New Roman"/>
          <w:color w:val="000000"/>
        </w:rPr>
        <w:t>страновыми</w:t>
      </w:r>
      <w:proofErr w:type="spellEnd"/>
      <w:r w:rsidR="00321809" w:rsidRPr="00321809">
        <w:rPr>
          <w:rFonts w:ascii="Times New Roman" w:hAnsi="Times New Roman" w:cs="Times New Roman"/>
          <w:color w:val="000000"/>
        </w:rPr>
        <w:t xml:space="preserve"> отчетами"</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6" w:tooltip="&quot;Об утверждении перечня сведений, указываемых в заявлении о вывозе декларируемых товаров ...&quot;&#10;Приказ ФТС России от 26.09.2023 N 855&#10;Статус: Документ в силу не вступил  (действ. c 11.02.2024)" w:history="1">
        <w:proofErr w:type="gramStart"/>
        <w:r w:rsidR="00321809" w:rsidRPr="001E2853">
          <w:rPr>
            <w:rStyle w:val="a9"/>
            <w:rFonts w:ascii="Times New Roman" w:hAnsi="Times New Roman" w:cs="Times New Roman"/>
            <w:color w:val="E48B00"/>
          </w:rPr>
          <w:t>Приказ ФТС России от 26.09.2023 N 855</w:t>
        </w:r>
      </w:hyperlink>
      <w:r w:rsidR="00321809" w:rsidRPr="00321809">
        <w:rPr>
          <w:rFonts w:ascii="Times New Roman" w:hAnsi="Times New Roman" w:cs="Times New Roman"/>
          <w:color w:val="000000"/>
        </w:rPr>
        <w:t xml:space="preserve"> "Об утверждении перечня сведений, указываемых в заявлении о вывозе декларируемых товаров, указанных в части 17_1 статьи 18 </w:t>
      </w:r>
      <w:hyperlink r:id="rId117" w:tooltip="&quot;О развитии Республики Крым и города федерального значения Севастополя и свободной ...&quot;&#10;Федеральный закон от 29.11.2014 N 377-ФЗ&#10;Статус: Действующая редакция документа (действ. c 28.12.2023)" w:history="1">
        <w:r w:rsidR="00321809" w:rsidRPr="001E2853">
          <w:rPr>
            <w:rStyle w:val="a9"/>
            <w:rFonts w:ascii="Times New Roman" w:hAnsi="Times New Roman" w:cs="Times New Roman"/>
            <w:color w:val="0000AA"/>
          </w:rPr>
          <w:t>Федерального закона от 29 ноября 2014 г. N 377-ФЗ</w:t>
        </w:r>
      </w:hyperlink>
      <w:r w:rsidR="00321809" w:rsidRPr="00321809">
        <w:rPr>
          <w:rFonts w:ascii="Times New Roman" w:hAnsi="Times New Roman" w:cs="Times New Roman"/>
          <w:color w:val="000000"/>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участником свободной экономической зоны</w:t>
      </w:r>
      <w:proofErr w:type="gramEnd"/>
      <w:r w:rsidR="00321809" w:rsidRPr="00321809">
        <w:rPr>
          <w:rFonts w:ascii="Times New Roman" w:hAnsi="Times New Roman" w:cs="Times New Roman"/>
          <w:color w:val="000000"/>
        </w:rPr>
        <w:t xml:space="preserve"> на остальную часть территории свободной экономической зоны для собственных производственных и технологических нужд, формы такого заявления и формы решения таможенного органа о вывозе таких товаров для собственных производственных и технологических нужд"</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8" w:tooltip="&quot;Об утверждении Перечня государств (территорий), не обеспечивающих обмен информацией для целей налогообложения с Российской Федерацией&quot;&#10;Приказ ФНС России от 01.12.2023 N ЕД-7-17/914@&#10;Статус: Действующий документ (действ. c 22.01.2024)" w:history="1">
        <w:r w:rsidR="00321809" w:rsidRPr="001E2853">
          <w:rPr>
            <w:rStyle w:val="a9"/>
            <w:rFonts w:ascii="Times New Roman" w:hAnsi="Times New Roman" w:cs="Times New Roman"/>
            <w:color w:val="0000AA"/>
          </w:rPr>
          <w:t>Приказ ФНС России от 01.12.2023 N ЕД-7-17/914@</w:t>
        </w:r>
      </w:hyperlink>
      <w:r w:rsidR="00321809" w:rsidRPr="00321809">
        <w:rPr>
          <w:rFonts w:ascii="Times New Roman" w:hAnsi="Times New Roman" w:cs="Times New Roman"/>
          <w:color w:val="000000"/>
        </w:rPr>
        <w:t xml:space="preserve"> "Об утверждении Перечня государств (территорий), не обеспечивающих обмен информацией для целей налогообложения с Российской Федерацией"</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19" w:tooltip="&quot;Об утверждении индикатора риска нарушения обязательных требований по федеральному ...&quot;&#10;Приказ Минпромторга России от 16.11.2023 N 4368&#10;Статус: Документ в силу не вступил  (действ. c 28.01.2024)" w:history="1">
        <w:proofErr w:type="gramStart"/>
        <w:r w:rsidR="00321809" w:rsidRPr="001E2853">
          <w:rPr>
            <w:rStyle w:val="a9"/>
            <w:rFonts w:ascii="Times New Roman" w:hAnsi="Times New Roman" w:cs="Times New Roman"/>
            <w:color w:val="E48B00"/>
          </w:rPr>
          <w:t xml:space="preserve">Приказ </w:t>
        </w:r>
        <w:proofErr w:type="spellStart"/>
        <w:r w:rsidR="00321809" w:rsidRPr="001E2853">
          <w:rPr>
            <w:rStyle w:val="a9"/>
            <w:rFonts w:ascii="Times New Roman" w:hAnsi="Times New Roman" w:cs="Times New Roman"/>
            <w:color w:val="E48B00"/>
          </w:rPr>
          <w:t>Минпромторга</w:t>
        </w:r>
        <w:proofErr w:type="spellEnd"/>
        <w:r w:rsidR="00321809" w:rsidRPr="001E2853">
          <w:rPr>
            <w:rStyle w:val="a9"/>
            <w:rFonts w:ascii="Times New Roman" w:hAnsi="Times New Roman" w:cs="Times New Roman"/>
            <w:color w:val="E48B00"/>
          </w:rPr>
          <w:t xml:space="preserve"> России от 16.11.2023 N 4368</w:t>
        </w:r>
      </w:hyperlink>
      <w:r w:rsidR="00321809" w:rsidRPr="00321809">
        <w:rPr>
          <w:rFonts w:ascii="Times New Roman" w:hAnsi="Times New Roman" w:cs="Times New Roman"/>
          <w:color w:val="000000"/>
        </w:rPr>
        <w:t xml:space="preserve"> "Об утверждении индикатора риска нарушения обязательных требований по федеральному государственному контролю (надзору) за соблюдением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w:t>
      </w:r>
      <w:proofErr w:type="gramEnd"/>
      <w:r w:rsidR="00321809" w:rsidRPr="00321809">
        <w:rPr>
          <w:rFonts w:ascii="Times New Roman" w:hAnsi="Times New Roman" w:cs="Times New Roman"/>
          <w:color w:val="000000"/>
        </w:rPr>
        <w:t xml:space="preserve"> силу технических регламентов в соответствии с Федеральным законом "О техническом регулировании", в отношении электрической энергии в электрических сетях общего назначения переменного трехфазного и однофазного тока частотой 50 Гц"</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20" w:tooltip="&quot;Об утверждении Ветеринарных правил осуществления профилактических ...&quot;&#10;Приказ Минсельхоза России от 08.12.2023 N 896&#10;Статус: Документ в силу не вступил . С ограниченным сроком действия (действ. c 01.09.2024 по 31.08.2030)" w:history="1">
        <w:r w:rsidR="00321809" w:rsidRPr="001E2853">
          <w:rPr>
            <w:rStyle w:val="a9"/>
            <w:rFonts w:ascii="Times New Roman" w:hAnsi="Times New Roman" w:cs="Times New Roman"/>
            <w:color w:val="E48B00"/>
          </w:rPr>
          <w:t>Приказ Минсельхоза России от 08.12.2023 N 896</w:t>
        </w:r>
      </w:hyperlink>
      <w:r w:rsidR="00321809" w:rsidRPr="00321809">
        <w:rPr>
          <w:rFonts w:ascii="Times New Roman" w:hAnsi="Times New Roman" w:cs="Times New Roman"/>
          <w:color w:val="000000"/>
        </w:rPr>
        <w:t xml:space="preserve">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gramStart"/>
      <w:r w:rsidR="00321809" w:rsidRPr="00321809">
        <w:rPr>
          <w:rFonts w:ascii="Times New Roman" w:hAnsi="Times New Roman" w:cs="Times New Roman"/>
          <w:color w:val="000000"/>
        </w:rPr>
        <w:t>пара туберкулеза</w:t>
      </w:r>
      <w:proofErr w:type="gramEnd"/>
      <w:r w:rsidR="00321809" w:rsidRPr="00321809">
        <w:rPr>
          <w:rFonts w:ascii="Times New Roman" w:hAnsi="Times New Roman" w:cs="Times New Roman"/>
          <w:color w:val="000000"/>
        </w:rPr>
        <w:t>"</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21" w:tooltip="&quot;Об утверждении формы заявки на участие в пилотном проекте по ...&quot;&#10;Приказ Минтруда России от 19.10.2023 N 772н&#10;Статус: Документ в силу не вступил . С ограниченным сроком действия (действ. c 29.01.2024 по 30.12.2026)" w:history="1">
        <w:proofErr w:type="gramStart"/>
        <w:r w:rsidR="00321809" w:rsidRPr="001E2853">
          <w:rPr>
            <w:rStyle w:val="a9"/>
            <w:rFonts w:ascii="Times New Roman" w:hAnsi="Times New Roman" w:cs="Times New Roman"/>
            <w:color w:val="E48B00"/>
          </w:rPr>
          <w:t>Приказ Минтруда России от 19.10.2023 N 772н</w:t>
        </w:r>
      </w:hyperlink>
      <w:r w:rsidR="00321809" w:rsidRPr="00321809">
        <w:rPr>
          <w:rFonts w:ascii="Times New Roman" w:hAnsi="Times New Roman" w:cs="Times New Roman"/>
          <w:color w:val="000000"/>
        </w:rPr>
        <w:t xml:space="preserve"> "Об утверждении формы заявки на участие в пилотном проекте по оказанию услуг по комплексной реабилитации и </w:t>
      </w:r>
      <w:proofErr w:type="spellStart"/>
      <w:r w:rsidR="00321809" w:rsidRPr="00321809">
        <w:rPr>
          <w:rFonts w:ascii="Times New Roman" w:hAnsi="Times New Roman" w:cs="Times New Roman"/>
          <w:color w:val="000000"/>
        </w:rPr>
        <w:t>абилитации</w:t>
      </w:r>
      <w:proofErr w:type="spellEnd"/>
      <w:r w:rsidR="00321809" w:rsidRPr="00321809">
        <w:rPr>
          <w:rFonts w:ascii="Times New Roman" w:hAnsi="Times New Roman" w:cs="Times New Roman"/>
          <w:color w:val="000000"/>
        </w:rPr>
        <w:t xml:space="preserve"> детей-инвалидов организаций, предоставляющих услуги по реабилитации и </w:t>
      </w:r>
      <w:proofErr w:type="spellStart"/>
      <w:r w:rsidR="00321809" w:rsidRPr="00321809">
        <w:rPr>
          <w:rFonts w:ascii="Times New Roman" w:hAnsi="Times New Roman" w:cs="Times New Roman"/>
          <w:color w:val="000000"/>
        </w:rPr>
        <w:t>абилитации</w:t>
      </w:r>
      <w:proofErr w:type="spellEnd"/>
      <w:r w:rsidR="00321809" w:rsidRPr="00321809">
        <w:rPr>
          <w:rFonts w:ascii="Times New Roman" w:hAnsi="Times New Roman" w:cs="Times New Roman"/>
          <w:color w:val="000000"/>
        </w:rPr>
        <w:t xml:space="preserve"> детям-инвалидам в пилотных регионах, и федеральных учреждений, предоставляющих услуги по реабилитации и </w:t>
      </w:r>
      <w:proofErr w:type="spellStart"/>
      <w:r w:rsidR="00321809" w:rsidRPr="00321809">
        <w:rPr>
          <w:rFonts w:ascii="Times New Roman" w:hAnsi="Times New Roman" w:cs="Times New Roman"/>
          <w:color w:val="000000"/>
        </w:rPr>
        <w:t>абилитации</w:t>
      </w:r>
      <w:proofErr w:type="spellEnd"/>
      <w:r w:rsidR="00321809" w:rsidRPr="00321809">
        <w:rPr>
          <w:rFonts w:ascii="Times New Roman" w:hAnsi="Times New Roman" w:cs="Times New Roman"/>
          <w:color w:val="000000"/>
        </w:rPr>
        <w:t xml:space="preserve"> детей-инвалидов, подведомственных Министерству труда и социальной защиты Российской Федерации, претендующих на участие в мероприятиях по</w:t>
      </w:r>
      <w:proofErr w:type="gramEnd"/>
      <w:r w:rsidR="00321809" w:rsidRPr="00321809">
        <w:rPr>
          <w:rFonts w:ascii="Times New Roman" w:hAnsi="Times New Roman" w:cs="Times New Roman"/>
          <w:color w:val="000000"/>
        </w:rPr>
        <w:t xml:space="preserve"> оказанию услуг по комплексной реабилитации и </w:t>
      </w:r>
      <w:proofErr w:type="spellStart"/>
      <w:r w:rsidR="00321809" w:rsidRPr="00321809">
        <w:rPr>
          <w:rFonts w:ascii="Times New Roman" w:hAnsi="Times New Roman" w:cs="Times New Roman"/>
          <w:color w:val="000000"/>
        </w:rPr>
        <w:t>абилитации</w:t>
      </w:r>
      <w:proofErr w:type="spellEnd"/>
      <w:r w:rsidR="00321809" w:rsidRPr="00321809">
        <w:rPr>
          <w:rFonts w:ascii="Times New Roman" w:hAnsi="Times New Roman" w:cs="Times New Roman"/>
          <w:color w:val="000000"/>
        </w:rPr>
        <w:t xml:space="preserve"> детей-инвалидов, и порядка ее представления в Фонд пенсионного и социального страхования Российской Федерации"</w:t>
      </w:r>
      <w:r w:rsidR="00321809">
        <w:rPr>
          <w:rFonts w:ascii="Times New Roman" w:hAnsi="Times New Roman" w:cs="Times New Roman"/>
          <w:color w:val="000000"/>
        </w:rPr>
        <w:t>;</w:t>
      </w:r>
    </w:p>
    <w:p w:rsidR="00321809" w:rsidRPr="00321809" w:rsidRDefault="001E2853" w:rsidP="00321809">
      <w:pPr>
        <w:pStyle w:val="aa"/>
        <w:numPr>
          <w:ilvl w:val="0"/>
          <w:numId w:val="29"/>
        </w:numPr>
        <w:rPr>
          <w:rFonts w:ascii="Times New Roman" w:hAnsi="Times New Roman" w:cs="Times New Roman"/>
          <w:color w:val="000000"/>
        </w:rPr>
      </w:pPr>
      <w:hyperlink r:id="rId122" w:tooltip="&quot;О введении документа Международных стандартов финансовой отчетности &quot;Долгосрочные ...&quot;&#10;Приказ Минфина России от 13.12.2023 N 198н&#10;Статус: Документ в силу не вступил  (действ. c 02.02.2024)" w:history="1">
        <w:r w:rsidR="00321809" w:rsidRPr="001E2853">
          <w:rPr>
            <w:rStyle w:val="a9"/>
            <w:rFonts w:ascii="Times New Roman" w:hAnsi="Times New Roman" w:cs="Times New Roman"/>
            <w:color w:val="E48B00"/>
          </w:rPr>
          <w:t>Приказ Минфина России от 13.12.2023 N 198н</w:t>
        </w:r>
      </w:hyperlink>
      <w:r w:rsidR="00321809" w:rsidRPr="00321809">
        <w:rPr>
          <w:rFonts w:ascii="Times New Roman" w:hAnsi="Times New Roman" w:cs="Times New Roman"/>
          <w:color w:val="000000"/>
        </w:rPr>
        <w:t xml:space="preserve"> "О введении документа Международных стандартов финансовой отчетности "Долгосрочные обязательства с </w:t>
      </w:r>
      <w:proofErr w:type="spellStart"/>
      <w:r w:rsidR="00321809" w:rsidRPr="00321809">
        <w:rPr>
          <w:rFonts w:ascii="Times New Roman" w:hAnsi="Times New Roman" w:cs="Times New Roman"/>
          <w:color w:val="000000"/>
        </w:rPr>
        <w:t>ковенантами</w:t>
      </w:r>
      <w:proofErr w:type="spellEnd"/>
      <w:r w:rsidR="00321809" w:rsidRPr="00321809">
        <w:rPr>
          <w:rFonts w:ascii="Times New Roman" w:hAnsi="Times New Roman" w:cs="Times New Roman"/>
          <w:color w:val="000000"/>
        </w:rPr>
        <w:t xml:space="preserve"> (Поправки к МСФО (IAS) 1)" в действие на территории Российской Федерации"</w:t>
      </w:r>
      <w:r w:rsidR="00321809">
        <w:rPr>
          <w:rFonts w:ascii="Times New Roman" w:hAnsi="Times New Roman" w:cs="Times New Roman"/>
          <w:color w:val="000000"/>
        </w:rPr>
        <w:t>;</w:t>
      </w:r>
    </w:p>
    <w:p w:rsidR="00FE17EA" w:rsidRPr="00321809" w:rsidRDefault="001E2853" w:rsidP="00321809">
      <w:pPr>
        <w:pStyle w:val="aa"/>
        <w:numPr>
          <w:ilvl w:val="0"/>
          <w:numId w:val="29"/>
        </w:numPr>
        <w:rPr>
          <w:rFonts w:ascii="Times New Roman" w:hAnsi="Times New Roman" w:cs="Times New Roman"/>
          <w:color w:val="000000"/>
        </w:rPr>
      </w:pPr>
      <w:hyperlink r:id="rId123" w:tooltip="&quot;Об утверждении Порядка внесения в Единый государственный реестр недвижимости сведений о ...&quot;&#10;Приказ Росреестра от 16.10.2023 N П/0414&#10;Статус: Документ в силу не вступил  (действ. c 01.01.2026)" w:history="1">
        <w:r w:rsidR="00321809" w:rsidRPr="001E2853">
          <w:rPr>
            <w:rStyle w:val="a9"/>
            <w:rFonts w:ascii="Times New Roman" w:hAnsi="Times New Roman" w:cs="Times New Roman"/>
            <w:color w:val="E48B00"/>
          </w:rPr>
          <w:t xml:space="preserve">Приказ </w:t>
        </w:r>
        <w:proofErr w:type="spellStart"/>
        <w:r w:rsidR="00321809" w:rsidRPr="001E2853">
          <w:rPr>
            <w:rStyle w:val="a9"/>
            <w:rFonts w:ascii="Times New Roman" w:hAnsi="Times New Roman" w:cs="Times New Roman"/>
            <w:color w:val="E48B00"/>
          </w:rPr>
          <w:t>Росреестра</w:t>
        </w:r>
        <w:proofErr w:type="spellEnd"/>
        <w:r w:rsidR="00321809" w:rsidRPr="001E2853">
          <w:rPr>
            <w:rStyle w:val="a9"/>
            <w:rFonts w:ascii="Times New Roman" w:hAnsi="Times New Roman" w:cs="Times New Roman"/>
            <w:color w:val="E48B00"/>
          </w:rPr>
          <w:t xml:space="preserve"> от 16.10.2023 N </w:t>
        </w:r>
        <w:proofErr w:type="gramStart"/>
        <w:r w:rsidR="00321809" w:rsidRPr="001E2853">
          <w:rPr>
            <w:rStyle w:val="a9"/>
            <w:rFonts w:ascii="Times New Roman" w:hAnsi="Times New Roman" w:cs="Times New Roman"/>
            <w:color w:val="E48B00"/>
          </w:rPr>
          <w:t>П</w:t>
        </w:r>
        <w:proofErr w:type="gramEnd"/>
        <w:r w:rsidR="00321809" w:rsidRPr="001E2853">
          <w:rPr>
            <w:rStyle w:val="a9"/>
            <w:rFonts w:ascii="Times New Roman" w:hAnsi="Times New Roman" w:cs="Times New Roman"/>
            <w:color w:val="E48B00"/>
          </w:rPr>
          <w:t>/0414</w:t>
        </w:r>
      </w:hyperlink>
      <w:r w:rsidR="00321809" w:rsidRPr="00321809">
        <w:rPr>
          <w:rFonts w:ascii="Times New Roman" w:hAnsi="Times New Roman" w:cs="Times New Roman"/>
          <w:color w:val="000000"/>
        </w:rPr>
        <w:t xml:space="preserve"> "Об утверждении Порядка внесения в Единый государственный реестр недвижимости сведений о геодезической и картографической основах Единого государственного реестра недвижимости"</w:t>
      </w:r>
      <w:r w:rsidR="00321809">
        <w:rPr>
          <w:rFonts w:ascii="Times New Roman" w:hAnsi="Times New Roman" w:cs="Times New Roman"/>
          <w:color w:val="000000"/>
        </w:rPr>
        <w:t>.</w:t>
      </w:r>
    </w:p>
    <w:p w:rsidR="00FE17EA" w:rsidRPr="001E2853" w:rsidRDefault="00FE17EA" w:rsidP="001E2853">
      <w:pPr>
        <w:jc w:val="center"/>
        <w:rPr>
          <w:rFonts w:ascii="Times New Roman" w:hAnsi="Times New Roman" w:cs="Times New Roman"/>
          <w:b/>
          <w:color w:val="000000"/>
          <w:sz w:val="24"/>
        </w:rPr>
      </w:pPr>
      <w:r w:rsidRPr="00FE17EA">
        <w:rPr>
          <w:rFonts w:ascii="Times New Roman" w:hAnsi="Times New Roman" w:cs="Times New Roman"/>
          <w:b/>
          <w:color w:val="000000"/>
          <w:sz w:val="24"/>
        </w:rPr>
        <w:t>Акты иных органов</w:t>
      </w:r>
    </w:p>
    <w:p w:rsidR="001E2853" w:rsidRPr="001E2853" w:rsidRDefault="001E2853" w:rsidP="001E2853">
      <w:pPr>
        <w:pStyle w:val="aa"/>
        <w:numPr>
          <w:ilvl w:val="0"/>
          <w:numId w:val="29"/>
        </w:numPr>
        <w:rPr>
          <w:rFonts w:ascii="Times New Roman" w:hAnsi="Times New Roman" w:cs="Times New Roman"/>
          <w:color w:val="000000"/>
        </w:rPr>
      </w:pPr>
      <w:hyperlink r:id="rId124" w:tooltip="&quot;О порядке информирования клиентов участника эксперимента об осуществляемой им деятельности по ...&quot;&#10;Указание Банка России от 05.09.2023 N 6517-У&#10;Статус: Действующий документ (действ. c 05.01.2024)" w:history="1">
        <w:r w:rsidRPr="001E2853">
          <w:rPr>
            <w:rStyle w:val="a9"/>
            <w:rFonts w:ascii="Times New Roman" w:hAnsi="Times New Roman" w:cs="Times New Roman"/>
            <w:color w:val="0000AA"/>
          </w:rPr>
          <w:t>Указание Банка России от 05.09.2023 N 6517-У</w:t>
        </w:r>
      </w:hyperlink>
      <w:r w:rsidRPr="001E2853">
        <w:rPr>
          <w:rFonts w:ascii="Times New Roman" w:hAnsi="Times New Roman" w:cs="Times New Roman"/>
          <w:color w:val="000000"/>
        </w:rPr>
        <w:t xml:space="preserve"> "О порядке информирования клиентов участника эксперимента об осуществляемой им деятельности по партнерскому финансированию, о перечне информации, подлежащей раскрытию в местах обслуживания клиентов и на официальном сайте участника эксперимента в информационно-телекоммуникационной сети "Интернет", а также о порядке и сроках раскрытия такой информации"</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25" w:tooltip="&quot;О случаях и порядке проведения Банком России проверок деятельности временной администрации по ...&quot;&#10;Положение Банка России от 04.09.2023 N 823-П&#10;Статус: Действующий документ (действ. c 07.01.2024)" w:history="1">
        <w:proofErr w:type="gramStart"/>
        <w:r w:rsidRPr="001E2853">
          <w:rPr>
            <w:rStyle w:val="a9"/>
            <w:rFonts w:ascii="Times New Roman" w:hAnsi="Times New Roman" w:cs="Times New Roman"/>
            <w:color w:val="0000AA"/>
          </w:rPr>
          <w:t>Положение Банка России от 04.09.2023 N 823-П</w:t>
        </w:r>
      </w:hyperlink>
      <w:r w:rsidRPr="001E2853">
        <w:rPr>
          <w:rFonts w:ascii="Times New Roman" w:hAnsi="Times New Roman" w:cs="Times New Roman"/>
          <w:color w:val="000000"/>
        </w:rPr>
        <w:t xml:space="preserve"> "О случаях и порядке проведения Банком России проверок деятельности временной администрации по управлению кредитной организацией, временной администрации страховой организации, временной администрации иностранной страховой организации, временной администрации негосударственного пенсионного фонда, действующих после отзыва (аннулирования) лицензии, и направления Банком России предписаний об устранении нарушений нормативных правовых актов, регулирующих отношения, связанные с несостоятельностью (банкротством) финансовых организаций</w:t>
      </w:r>
      <w:proofErr w:type="gramEnd"/>
      <w:r w:rsidRPr="001E2853">
        <w:rPr>
          <w:rFonts w:ascii="Times New Roman" w:hAnsi="Times New Roman" w:cs="Times New Roman"/>
          <w:color w:val="000000"/>
        </w:rPr>
        <w:t xml:space="preserve">, </w:t>
      </w:r>
      <w:proofErr w:type="gramStart"/>
      <w:r w:rsidRPr="001E2853">
        <w:rPr>
          <w:rFonts w:ascii="Times New Roman" w:hAnsi="Times New Roman" w:cs="Times New Roman"/>
          <w:color w:val="000000"/>
        </w:rPr>
        <w:t xml:space="preserve">которые выявлены Банком России в ходе проверок деятельности временной администрации по управлению кредитной </w:t>
      </w:r>
      <w:r w:rsidRPr="001E2853">
        <w:rPr>
          <w:rFonts w:ascii="Times New Roman" w:hAnsi="Times New Roman" w:cs="Times New Roman"/>
          <w:color w:val="000000"/>
        </w:rPr>
        <w:lastRenderedPageBreak/>
        <w:t>организацией, временной администрации страховой организации, временной администрации негосударственного пенсионного фонда, действующих после отзыва (аннулирования) лицензии"</w:t>
      </w:r>
      <w:r>
        <w:rPr>
          <w:rFonts w:ascii="Times New Roman" w:hAnsi="Times New Roman" w:cs="Times New Roman"/>
          <w:color w:val="000000"/>
        </w:rPr>
        <w:t>;</w:t>
      </w:r>
      <w:proofErr w:type="gramEnd"/>
    </w:p>
    <w:p w:rsidR="001E2853" w:rsidRPr="001E2853" w:rsidRDefault="001E2853" w:rsidP="001E2853">
      <w:pPr>
        <w:pStyle w:val="aa"/>
        <w:numPr>
          <w:ilvl w:val="0"/>
          <w:numId w:val="29"/>
        </w:numPr>
        <w:rPr>
          <w:rFonts w:ascii="Times New Roman" w:hAnsi="Times New Roman" w:cs="Times New Roman"/>
          <w:color w:val="000000"/>
        </w:rPr>
      </w:pPr>
      <w:hyperlink r:id="rId126" w:tooltip="&quot;О требованиях к обеспечению защиты информации, содержащейся в автоматизированной информационной системе страхования&quot;&#10;Положение Банка России от 30.08.2023 N 822-П&#10;Статус: Документ в силу не вступил  (действ. c 01.04.2024)" w:history="1">
        <w:r w:rsidRPr="001E2853">
          <w:rPr>
            <w:rStyle w:val="a9"/>
            <w:rFonts w:ascii="Times New Roman" w:hAnsi="Times New Roman" w:cs="Times New Roman"/>
            <w:color w:val="E48B00"/>
          </w:rPr>
          <w:t>Положение Банка России от 30.08.2023 N 822-П</w:t>
        </w:r>
      </w:hyperlink>
      <w:r w:rsidRPr="001E2853">
        <w:rPr>
          <w:rFonts w:ascii="Times New Roman" w:hAnsi="Times New Roman" w:cs="Times New Roman"/>
          <w:color w:val="000000"/>
        </w:rPr>
        <w:t xml:space="preserve"> "О требованиях к обеспечению защиты информации, содержащейся в автоматизированной информационной системе страхования"</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27" w:tooltip="&quot;Об утверждении Порядка проведения Федеральным казначейством оценки рисков совершения операций ...&quot;&#10;Приказ Казначейства России от 20.11.2023 N 24н&#10;Статус: Действующий документ (действ. c 31.12.2023)" w:history="1">
        <w:r w:rsidRPr="001E2853">
          <w:rPr>
            <w:rStyle w:val="a9"/>
            <w:rFonts w:ascii="Times New Roman" w:hAnsi="Times New Roman" w:cs="Times New Roman"/>
            <w:color w:val="0000AA"/>
          </w:rPr>
          <w:t>Приказ Казначейства России от 20.11.2023 N 24н</w:t>
        </w:r>
      </w:hyperlink>
      <w:r w:rsidRPr="001E2853">
        <w:rPr>
          <w:rFonts w:ascii="Times New Roman" w:hAnsi="Times New Roman" w:cs="Times New Roman"/>
          <w:color w:val="000000"/>
        </w:rPr>
        <w:t xml:space="preserve"> "Об утверждении Порядка проведения Федеральным казначейством оценки рисков совершения операций (сделок) в целях легализации (отмывания) доходов, полученных преступным путем, и финансирования терроризма по сектору экономической деятельности (секторальная оценка рисков)"</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28" w:tooltip="&quot;Об определении форматов сведений для единой формы &quot;Сведения для ведения индивидуального ...&quot;&#10;Приказ СФР от 23.11.2023 N 2315&#10;Статус: Действующий документ (действ. c 01.01.2024)" w:history="1">
        <w:r w:rsidRPr="001E2853">
          <w:rPr>
            <w:rStyle w:val="a9"/>
            <w:rFonts w:ascii="Times New Roman" w:hAnsi="Times New Roman" w:cs="Times New Roman"/>
            <w:color w:val="0000AA"/>
          </w:rPr>
          <w:t>Приказ СФР от 23.11.2023 N 2315</w:t>
        </w:r>
      </w:hyperlink>
      <w:r w:rsidRPr="001E2853">
        <w:rPr>
          <w:rFonts w:ascii="Times New Roman" w:hAnsi="Times New Roman" w:cs="Times New Roman"/>
          <w:color w:val="000000"/>
        </w:rPr>
        <w:t xml:space="preserve"> "Об определении форматов сведений для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29" w:tooltip="&quot;О ведении Банком России реестра операторов по приему платежей и об оценке Банком России ...&quot;&#10;Указание Банка России от 30.10.2023 N 6589-У&#10;Статус: Действующий документ (действ. c 31.12.2023)" w:history="1">
        <w:proofErr w:type="gramStart"/>
        <w:r w:rsidRPr="001E2853">
          <w:rPr>
            <w:rStyle w:val="a9"/>
            <w:rFonts w:ascii="Times New Roman" w:hAnsi="Times New Roman" w:cs="Times New Roman"/>
            <w:color w:val="0000AA"/>
          </w:rPr>
          <w:t>Указание Банка России от 30.10.2023 N 6589-У</w:t>
        </w:r>
      </w:hyperlink>
      <w:r w:rsidRPr="001E2853">
        <w:rPr>
          <w:rFonts w:ascii="Times New Roman" w:hAnsi="Times New Roman" w:cs="Times New Roman"/>
          <w:color w:val="000000"/>
        </w:rPr>
        <w:t xml:space="preserve"> "О ведении Банком России реестра операторов по приему платежей и об оценке Банком России соответствия лиц, указанных в части 1 статьи 3_2 </w:t>
      </w:r>
      <w:hyperlink r:id="rId130" w:tooltip="&quot;О деятельности по приему платежей физических лиц, осуществляемой платежными агентами (с ...&quot;&#10;Федеральный закон от 03.06.2009 N 103-ФЗ&#10;Статус: Действующая редакция документа (действ. c 01.10.2023)" w:history="1">
        <w:r w:rsidRPr="001E2853">
          <w:rPr>
            <w:rStyle w:val="a9"/>
            <w:rFonts w:ascii="Times New Roman" w:hAnsi="Times New Roman" w:cs="Times New Roman"/>
            <w:color w:val="0000AA"/>
          </w:rPr>
          <w:t>Федерального закона от 3 июня 2009 года N 103-ФЗ</w:t>
        </w:r>
      </w:hyperlink>
      <w:r w:rsidRPr="001E2853">
        <w:rPr>
          <w:rFonts w:ascii="Times New Roman" w:hAnsi="Times New Roman" w:cs="Times New Roman"/>
          <w:color w:val="000000"/>
        </w:rPr>
        <w:t xml:space="preserve"> "О деятельности по приему платежей физических лиц, осуществляемой платежными агентами", квалификационным требованиям и требованиям к деловой репутации и лиц, указанных в</w:t>
      </w:r>
      <w:proofErr w:type="gramEnd"/>
      <w:r w:rsidRPr="001E2853">
        <w:rPr>
          <w:rFonts w:ascii="Times New Roman" w:hAnsi="Times New Roman" w:cs="Times New Roman"/>
          <w:color w:val="000000"/>
        </w:rPr>
        <w:t xml:space="preserve"> части 3 статьи 3_3 </w:t>
      </w:r>
      <w:hyperlink r:id="rId131" w:tooltip="&quot;О деятельности по приему платежей физических лиц, осуществляемой платежными агентами (с ...&quot;&#10;Федеральный закон от 03.06.2009 N 103-ФЗ&#10;Статус: Действующая редакция документа (действ. c 01.10.2023)" w:history="1">
        <w:r w:rsidRPr="001E2853">
          <w:rPr>
            <w:rStyle w:val="a9"/>
            <w:rFonts w:ascii="Times New Roman" w:hAnsi="Times New Roman" w:cs="Times New Roman"/>
            <w:color w:val="0000AA"/>
          </w:rPr>
          <w:t>Федерального закона от 3 июня 2009 года N 103-ФЗ</w:t>
        </w:r>
      </w:hyperlink>
      <w:r w:rsidRPr="001E2853">
        <w:rPr>
          <w:rFonts w:ascii="Times New Roman" w:hAnsi="Times New Roman" w:cs="Times New Roman"/>
          <w:color w:val="000000"/>
        </w:rPr>
        <w:t xml:space="preserve"> "О деятельности по приему платежей физических лиц, осуществляемой платежными агентами", требованиям, установленным частью 1 статьи 3_3 указанного Федерального закона"</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32" w:tooltip="&quot;Об утверждении единой формы &quot;Сведения для ведения индивидуального (персонифицированного) учета ...&quot;&#10;Приказ СФР от 17.11.2023 N 2281&#10;Статус: Действующий документ (действ. c 01.01.2024)" w:history="1">
        <w:r w:rsidRPr="001E2853">
          <w:rPr>
            <w:rStyle w:val="a9"/>
            <w:rFonts w:ascii="Times New Roman" w:hAnsi="Times New Roman" w:cs="Times New Roman"/>
            <w:color w:val="0000AA"/>
          </w:rPr>
          <w:t>Приказ СФР от 17.11.2023 N 2281</w:t>
        </w:r>
      </w:hyperlink>
      <w:r w:rsidRPr="001E2853">
        <w:rPr>
          <w:rFonts w:ascii="Times New Roman" w:hAnsi="Times New Roman" w:cs="Times New Roman"/>
          <w:color w:val="000000"/>
        </w:rPr>
        <w:t xml:space="preserve">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r w:rsidRPr="001E2853">
        <w:rPr>
          <w:rFonts w:ascii="Times New Roman" w:hAnsi="Times New Roman" w:cs="Times New Roman"/>
          <w:color w:val="000000"/>
        </w:rPr>
        <w:t xml:space="preserve">Решение Коллегии ЕЭК </w:t>
      </w:r>
      <w:hyperlink r:id="rId133" w:tooltip="&quot;Об утверждении Методологии формирования официальной статистической информации Евразийского экономического союза&quot;&#10;Решение Коллегии ЕЭК от 19.12.2023 N 175&#10;Статус: Действующий документ (действ. c 20.01.2024)" w:history="1">
        <w:r w:rsidRPr="001E2853">
          <w:rPr>
            <w:rStyle w:val="a9"/>
            <w:rFonts w:ascii="Times New Roman" w:hAnsi="Times New Roman" w:cs="Times New Roman"/>
            <w:color w:val="0000AA"/>
          </w:rPr>
          <w:t>от 19.12.2023 N 175</w:t>
        </w:r>
      </w:hyperlink>
      <w:r w:rsidRPr="001E2853">
        <w:rPr>
          <w:rFonts w:ascii="Times New Roman" w:hAnsi="Times New Roman" w:cs="Times New Roman"/>
          <w:color w:val="000000"/>
        </w:rPr>
        <w:t xml:space="preserve"> "Об утверждении Методологии формирования официальной статистической информации Евразийского экономического союза"</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34" w:tooltip="&quot;О порядке согласования с Банком России возврата денежных средств, ошибочно зачисленных на ...&quot;&#10;Указание Банка России от 21.09.2023 N 6535-У&#10;Статус: Документ в силу не вступил  (действ. c 01.04.2024)" w:history="1">
        <w:r w:rsidRPr="001E2853">
          <w:rPr>
            <w:rStyle w:val="a9"/>
            <w:rFonts w:ascii="Times New Roman" w:hAnsi="Times New Roman" w:cs="Times New Roman"/>
            <w:color w:val="E48B00"/>
          </w:rPr>
          <w:t>Указание Банка России от 21.09.2023 N 6535-У</w:t>
        </w:r>
      </w:hyperlink>
      <w:r w:rsidRPr="001E2853">
        <w:rPr>
          <w:rFonts w:ascii="Times New Roman" w:hAnsi="Times New Roman" w:cs="Times New Roman"/>
          <w:color w:val="000000"/>
        </w:rPr>
        <w:t xml:space="preserve"> "О порядке согласования с Банком России возврата денежных средств, ошибочно зачисленных на корреспондентский счет (субсчет) кредитной организации и (или) счет цифрового рубля кредитной организации"</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r w:rsidRPr="001E2853">
        <w:rPr>
          <w:rFonts w:ascii="Times New Roman" w:hAnsi="Times New Roman" w:cs="Times New Roman"/>
          <w:color w:val="000000"/>
        </w:rPr>
        <w:t xml:space="preserve">Решение Коллегии ЕЭК </w:t>
      </w:r>
      <w:hyperlink r:id="rId135" w:tooltip="&quot;Об установлении ставки ввозной таможенной пошлины Единого таможенного тарифа Евразийского ...&quot;&#10;Решение Коллегии ЕЭК от 27.12.2023 N 186&#10;Статус: Документ в силу не вступил  (действ. c 28.01.2024)" w:history="1">
        <w:r w:rsidRPr="001E2853">
          <w:rPr>
            <w:rStyle w:val="a9"/>
            <w:rFonts w:ascii="Times New Roman" w:hAnsi="Times New Roman" w:cs="Times New Roman"/>
            <w:color w:val="E48B00"/>
          </w:rPr>
          <w:t>от 27.12.2023 N 186</w:t>
        </w:r>
      </w:hyperlink>
      <w:r w:rsidRPr="001E2853">
        <w:rPr>
          <w:rFonts w:ascii="Times New Roman" w:hAnsi="Times New Roman" w:cs="Times New Roman"/>
          <w:color w:val="000000"/>
        </w:rPr>
        <w:t xml:space="preserve"> "Об установлении ставки ввозной таможенной пошлины Единого таможенного тарифа Евразийского экономического союза в отношении фосфатов кальция природных, фосфатов алюминиево-кальциевых природных и мела фосфатного, размолотых"</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r w:rsidRPr="001E2853">
        <w:rPr>
          <w:rFonts w:ascii="Times New Roman" w:hAnsi="Times New Roman" w:cs="Times New Roman"/>
          <w:color w:val="000000"/>
        </w:rPr>
        <w:t xml:space="preserve">Решение Коллегии ЕЭК </w:t>
      </w:r>
      <w:hyperlink r:id="rId136" w:tooltip="&quot;Об установлении ставки ввозной таможенной пошлины Единого таможенного тарифа Евразийского экономического союза в отношении прутков из оптического стекла&quot;&#10;Решение Коллегии ЕЭК от 27.12.2023 N 180&#10;Статус: Документ в силу не вступил" w:history="1">
        <w:r w:rsidRPr="001E2853">
          <w:rPr>
            <w:rStyle w:val="a9"/>
            <w:rFonts w:ascii="Times New Roman" w:hAnsi="Times New Roman" w:cs="Times New Roman"/>
            <w:color w:val="E48B00"/>
          </w:rPr>
          <w:t>от 27.12.2023 N 180</w:t>
        </w:r>
      </w:hyperlink>
      <w:r w:rsidRPr="001E2853">
        <w:rPr>
          <w:rFonts w:ascii="Times New Roman" w:hAnsi="Times New Roman" w:cs="Times New Roman"/>
          <w:color w:val="000000"/>
        </w:rPr>
        <w:t xml:space="preserve"> "Об установлении ставки ввозной таможенной пошлины Единого таможенного тарифа Евразийского экономического союза в отношении прутков из оптического стекла"</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37" w:tooltip="&quot;О требованиях к обеспечению защиты информации для участников платформы цифрового рубля&quot;&#10;Положение Банка России от 07.12.2023 N 833-П&#10;Статус: Действующий документ (действ. c 01.01.2024)" w:history="1">
        <w:r w:rsidRPr="001E2853">
          <w:rPr>
            <w:rStyle w:val="a9"/>
            <w:rFonts w:ascii="Times New Roman" w:hAnsi="Times New Roman" w:cs="Times New Roman"/>
            <w:color w:val="0000AA"/>
          </w:rPr>
          <w:t>Положение Банка России от 07.12.2023 N 833-П</w:t>
        </w:r>
      </w:hyperlink>
      <w:r w:rsidRPr="001E2853">
        <w:rPr>
          <w:rFonts w:ascii="Times New Roman" w:hAnsi="Times New Roman" w:cs="Times New Roman"/>
          <w:color w:val="000000"/>
        </w:rPr>
        <w:t xml:space="preserve"> "О требованиях к обеспечению защиты информации для участников платформы цифрового рубля"</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38" w:tooltip="&quot;О составе, порядке и сроках представления страховщиками в автоматизированную информационную ...&quot;&#10;Указание Банка России от 06.10.2023 N 6568-У&#10;Статус: Документ в силу не вступил  (действ. c 01.04.2024)" w:history="1">
        <w:proofErr w:type="gramStart"/>
        <w:r w:rsidRPr="001E2853">
          <w:rPr>
            <w:rStyle w:val="a9"/>
            <w:rFonts w:ascii="Times New Roman" w:hAnsi="Times New Roman" w:cs="Times New Roman"/>
            <w:color w:val="E48B00"/>
          </w:rPr>
          <w:t>Указание Банка России от 06.10.2023 N 6568-У</w:t>
        </w:r>
      </w:hyperlink>
      <w:r w:rsidRPr="001E2853">
        <w:rPr>
          <w:rFonts w:ascii="Times New Roman" w:hAnsi="Times New Roman" w:cs="Times New Roman"/>
          <w:color w:val="000000"/>
        </w:rPr>
        <w:t xml:space="preserve"> "О составе, порядке и сроках представления страховщиками в автоматизированную информационную систему страхования информации, предусмотренной пунктом 1 статьи 33_11 </w:t>
      </w:r>
      <w:hyperlink r:id="rId139" w:tooltip="&quot;Об организации страхового дела в Российской Федерации (с изменениями на 28 апреля 2023 года)&quot;&#10;Закон РФ от 27.11.1992 N 4015-1&#10;Статус: Действующая редакция документа (действ. c 26.10.2023)" w:history="1">
        <w:r w:rsidRPr="001E2853">
          <w:rPr>
            <w:rStyle w:val="a9"/>
            <w:rFonts w:ascii="Times New Roman" w:hAnsi="Times New Roman" w:cs="Times New Roman"/>
            <w:color w:val="0000AA"/>
          </w:rPr>
          <w:t>Закона Российской Федерации от 27 ноября 1992 года N 4015-I</w:t>
        </w:r>
      </w:hyperlink>
      <w:r w:rsidRPr="001E2853">
        <w:rPr>
          <w:rFonts w:ascii="Times New Roman" w:hAnsi="Times New Roman" w:cs="Times New Roman"/>
          <w:color w:val="000000"/>
        </w:rPr>
        <w:t xml:space="preserve"> "Об организации страхового дела в Российской Федерации", а также о порядке отказа оператора автоматизированной информационной системы страхования в размещении указанной информации в автоматизированной информационной</w:t>
      </w:r>
      <w:proofErr w:type="gramEnd"/>
      <w:r w:rsidRPr="001E2853">
        <w:rPr>
          <w:rFonts w:ascii="Times New Roman" w:hAnsi="Times New Roman" w:cs="Times New Roman"/>
          <w:color w:val="000000"/>
        </w:rPr>
        <w:t xml:space="preserve"> системе страхования"</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hyperlink r:id="rId140" w:tooltip="&quot;О форме (формате) и порядке направления эмитентами в Банк России уведомления, содержащего ...&quot;&#10;Указание Банка России от 28.09.2023 N 6547-У&#10;Статус: Действующий документ (действ. c 23.01.2024)" w:history="1">
        <w:r w:rsidRPr="001E2853">
          <w:rPr>
            <w:rStyle w:val="a9"/>
            <w:rFonts w:ascii="Times New Roman" w:hAnsi="Times New Roman" w:cs="Times New Roman"/>
            <w:color w:val="0000AA"/>
          </w:rPr>
          <w:t>Указание Банка России от 28.09.2023 N 6547-У</w:t>
        </w:r>
      </w:hyperlink>
      <w:r w:rsidRPr="001E2853">
        <w:rPr>
          <w:rFonts w:ascii="Times New Roman" w:hAnsi="Times New Roman" w:cs="Times New Roman"/>
          <w:color w:val="000000"/>
        </w:rPr>
        <w:t xml:space="preserve"> "О форме (формате) и порядке направления эмитентами в Банк России уведомления, содержащего информацию, которая не раскрывается и (или) не предоставляется"</w:t>
      </w:r>
      <w:r>
        <w:rPr>
          <w:rFonts w:ascii="Times New Roman" w:hAnsi="Times New Roman" w:cs="Times New Roman"/>
          <w:color w:val="000000"/>
        </w:rPr>
        <w:t>;</w:t>
      </w:r>
    </w:p>
    <w:p w:rsidR="001E2853" w:rsidRPr="001E2853" w:rsidRDefault="001E2853" w:rsidP="001E2853">
      <w:pPr>
        <w:pStyle w:val="aa"/>
        <w:numPr>
          <w:ilvl w:val="0"/>
          <w:numId w:val="29"/>
        </w:numPr>
        <w:rPr>
          <w:rFonts w:ascii="Times New Roman" w:hAnsi="Times New Roman" w:cs="Times New Roman"/>
          <w:color w:val="000000"/>
        </w:rPr>
      </w:pPr>
      <w:r w:rsidRPr="001E2853">
        <w:rPr>
          <w:rFonts w:ascii="Times New Roman" w:hAnsi="Times New Roman" w:cs="Times New Roman"/>
          <w:color w:val="000000"/>
        </w:rPr>
        <w:t xml:space="preserve">Решение Коллегии ЕЭК </w:t>
      </w:r>
      <w:hyperlink r:id="rId141" w:tooltip="&quot;О формате и структуре электронного документа (сведений) &quot;Сведения из лицензии на экспорт и ...&quot;&#10;Решение Коллегии ЕЭК от 16.01.2024 N 5&#10;Статус: Документ в силу не вступил  (действ. c 17.02.2024)" w:history="1">
        <w:r w:rsidRPr="00755393">
          <w:rPr>
            <w:rStyle w:val="a9"/>
            <w:rFonts w:ascii="Times New Roman" w:hAnsi="Times New Roman" w:cs="Times New Roman"/>
            <w:color w:val="E48B00"/>
          </w:rPr>
          <w:t>от 16.01.2024 N 5</w:t>
        </w:r>
      </w:hyperlink>
      <w:r w:rsidRPr="001E2853">
        <w:rPr>
          <w:rFonts w:ascii="Times New Roman" w:hAnsi="Times New Roman" w:cs="Times New Roman"/>
          <w:color w:val="000000"/>
        </w:rPr>
        <w:t xml:space="preserve"> "О формате и структуре электронного документа (сведений) "Сведения из лицензии на экспорт и (или) импорт отдельных видов товаров или разрешения на экспорт и (или) импорт отдельных видов товаров""</w:t>
      </w:r>
      <w:r>
        <w:rPr>
          <w:rFonts w:ascii="Times New Roman" w:hAnsi="Times New Roman" w:cs="Times New Roman"/>
          <w:color w:val="000000"/>
        </w:rPr>
        <w:t>;</w:t>
      </w:r>
    </w:p>
    <w:p w:rsidR="00FE17EA" w:rsidRPr="00FE17EA" w:rsidRDefault="001E2853" w:rsidP="001E2853">
      <w:pPr>
        <w:pStyle w:val="aa"/>
        <w:numPr>
          <w:ilvl w:val="0"/>
          <w:numId w:val="29"/>
        </w:numPr>
        <w:rPr>
          <w:rFonts w:ascii="Times New Roman" w:hAnsi="Times New Roman" w:cs="Times New Roman"/>
          <w:color w:val="000000"/>
        </w:rPr>
      </w:pPr>
      <w:hyperlink r:id="rId142" w:tooltip="&quot;О порядке осуществления Банком России контроля за соблюдением правил платежной системы Банка России&quot;&#10;Положение Банка России от 29.09.2023 N 826-П&#10;Статус: Документ в силу не вступил  (действ. c 30.01.2024)" w:history="1">
        <w:r w:rsidRPr="001E2853">
          <w:rPr>
            <w:rStyle w:val="a9"/>
            <w:rFonts w:ascii="Times New Roman" w:hAnsi="Times New Roman" w:cs="Times New Roman"/>
            <w:color w:val="E48B00"/>
          </w:rPr>
          <w:t>Положение Банка России от 29.09.2023 N 826-П</w:t>
        </w:r>
      </w:hyperlink>
      <w:r w:rsidRPr="001E2853">
        <w:rPr>
          <w:rFonts w:ascii="Times New Roman" w:hAnsi="Times New Roman" w:cs="Times New Roman"/>
          <w:color w:val="000000"/>
        </w:rPr>
        <w:t xml:space="preserve"> "О порядке осуществления Банком России </w:t>
      </w:r>
      <w:proofErr w:type="gramStart"/>
      <w:r w:rsidRPr="001E2853">
        <w:rPr>
          <w:rFonts w:ascii="Times New Roman" w:hAnsi="Times New Roman" w:cs="Times New Roman"/>
          <w:color w:val="000000"/>
        </w:rPr>
        <w:t>контроля за</w:t>
      </w:r>
      <w:proofErr w:type="gramEnd"/>
      <w:r w:rsidRPr="001E2853">
        <w:rPr>
          <w:rFonts w:ascii="Times New Roman" w:hAnsi="Times New Roman" w:cs="Times New Roman"/>
          <w:color w:val="000000"/>
        </w:rPr>
        <w:t xml:space="preserve"> соблюдением правил платежной системы Банка России"</w:t>
      </w:r>
      <w:r>
        <w:rPr>
          <w:rFonts w:ascii="Times New Roman" w:hAnsi="Times New Roman" w:cs="Times New Roman"/>
          <w:color w:val="000000"/>
        </w:rPr>
        <w:t>.</w:t>
      </w:r>
    </w:p>
    <w:p w:rsidR="00EC379F" w:rsidRDefault="00FE17EA" w:rsidP="00FE17EA">
      <w:pPr>
        <w:jc w:val="center"/>
        <w:rPr>
          <w:rFonts w:ascii="Times New Roman" w:hAnsi="Times New Roman" w:cs="Times New Roman"/>
          <w:b/>
          <w:color w:val="000000"/>
          <w:sz w:val="24"/>
        </w:rPr>
      </w:pPr>
      <w:r w:rsidRPr="00FE17EA">
        <w:rPr>
          <w:rFonts w:ascii="Times New Roman" w:hAnsi="Times New Roman" w:cs="Times New Roman"/>
          <w:b/>
          <w:color w:val="000000"/>
          <w:sz w:val="24"/>
        </w:rPr>
        <w:t>Письма органов власти</w:t>
      </w:r>
      <w:bookmarkStart w:id="0" w:name="_GoBack"/>
      <w:bookmarkEnd w:id="0"/>
    </w:p>
    <w:p w:rsidR="001E2853" w:rsidRPr="001E2853" w:rsidRDefault="001E2853" w:rsidP="001E2853">
      <w:pPr>
        <w:pStyle w:val="aa"/>
        <w:numPr>
          <w:ilvl w:val="0"/>
          <w:numId w:val="34"/>
        </w:numPr>
        <w:rPr>
          <w:rFonts w:ascii="Times New Roman" w:hAnsi="Times New Roman" w:cs="Times New Roman"/>
          <w:color w:val="000000"/>
        </w:rPr>
      </w:pPr>
      <w:r w:rsidRPr="001E2853">
        <w:rPr>
          <w:rFonts w:ascii="Times New Roman" w:hAnsi="Times New Roman" w:cs="Times New Roman"/>
          <w:color w:val="000000"/>
        </w:rPr>
        <w:t xml:space="preserve">Письмо ФНС России </w:t>
      </w:r>
      <w:hyperlink r:id="rId143" w:tooltip="&quot;О применении налоговой ставки в отношении земельного участка, по которому налоговым органом получена ...&quot;&#10;Письмо ФНС России от 16.01.2024 N БС-4-21/299@&#10;Статус: Документ без действия" w:history="1">
        <w:r w:rsidRPr="001E2853">
          <w:rPr>
            <w:rStyle w:val="a9"/>
            <w:rFonts w:ascii="Times New Roman" w:hAnsi="Times New Roman" w:cs="Times New Roman"/>
            <w:color w:val="0000AA"/>
          </w:rPr>
          <w:t>от 16.01.2024 N БС-4-21/299@</w:t>
        </w:r>
      </w:hyperlink>
      <w:r w:rsidRPr="001E2853">
        <w:rPr>
          <w:rFonts w:ascii="Times New Roman" w:hAnsi="Times New Roman" w:cs="Times New Roman"/>
          <w:color w:val="000000"/>
        </w:rPr>
        <w:t xml:space="preserve"> "О применении налоговой ставки в отношении земельного участка, по которому налоговым органом получена информация в соответствии с пунктом 7(7) Положения об особенностях использования, охраны, защиты, воспроизводства лесов, расположенных на землях сельскохозяйственного назначения"</w:t>
      </w:r>
      <w:r>
        <w:rPr>
          <w:rFonts w:ascii="Times New Roman" w:hAnsi="Times New Roman" w:cs="Times New Roman"/>
          <w:color w:val="000000"/>
        </w:rPr>
        <w:t>;</w:t>
      </w:r>
    </w:p>
    <w:p w:rsidR="00FE17EA" w:rsidRPr="00FE17EA" w:rsidRDefault="001E2853" w:rsidP="001E2853">
      <w:pPr>
        <w:pStyle w:val="aa"/>
        <w:numPr>
          <w:ilvl w:val="0"/>
          <w:numId w:val="34"/>
        </w:numPr>
        <w:rPr>
          <w:rFonts w:ascii="Times New Roman" w:hAnsi="Times New Roman" w:cs="Times New Roman"/>
          <w:b/>
          <w:color w:val="000000"/>
          <w:sz w:val="24"/>
        </w:rPr>
      </w:pPr>
      <w:proofErr w:type="gramStart"/>
      <w:r w:rsidRPr="001E2853">
        <w:rPr>
          <w:rFonts w:ascii="Times New Roman" w:hAnsi="Times New Roman" w:cs="Times New Roman"/>
          <w:color w:val="000000"/>
        </w:rPr>
        <w:t xml:space="preserve">Письмо ФНС России </w:t>
      </w:r>
      <w:hyperlink r:id="rId144" w:tooltip="&quot;О направлении рекомендуемых формы и формата заявления о возврате излишне уплаченных сумм налога на доходы ...&quot;&#10;Письмо ФНС России от 27.12.2023 N СД-4-8/16147@&#10;Статус: Документ без действия" w:history="1">
        <w:r w:rsidRPr="001E2853">
          <w:rPr>
            <w:rStyle w:val="a9"/>
            <w:rFonts w:ascii="Times New Roman" w:hAnsi="Times New Roman" w:cs="Times New Roman"/>
            <w:color w:val="0000AA"/>
          </w:rPr>
          <w:t>от 27.12.2023 N СД-4-8/16147@</w:t>
        </w:r>
      </w:hyperlink>
      <w:r w:rsidRPr="001E2853">
        <w:rPr>
          <w:rFonts w:ascii="Times New Roman" w:hAnsi="Times New Roman" w:cs="Times New Roman"/>
          <w:color w:val="000000"/>
        </w:rPr>
        <w:t xml:space="preserve"> "О направлении рекомендуемых формы и формата заявления о возврате излишне уплаченных сумм налога на доходы физических лиц, уплачиваемого в соответствии со статьей 227.1 </w:t>
      </w:r>
      <w:hyperlink r:id="rId145"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Недействующая редакция документа (действ. c 01.10.2023 по 31.12.2023" w:history="1">
        <w:r w:rsidRPr="001E2853">
          <w:rPr>
            <w:rStyle w:val="a9"/>
            <w:rFonts w:ascii="Times New Roman" w:hAnsi="Times New Roman" w:cs="Times New Roman"/>
            <w:color w:val="BF2F1C"/>
          </w:rPr>
          <w:t>НК РФ</w:t>
        </w:r>
      </w:hyperlink>
      <w:r w:rsidRPr="001E2853">
        <w:rPr>
          <w:rFonts w:ascii="Times New Roman" w:hAnsi="Times New Roman" w:cs="Times New Roman"/>
          <w:color w:val="000000"/>
        </w:rPr>
        <w:t>,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w:t>
      </w:r>
      <w:r>
        <w:rPr>
          <w:rFonts w:ascii="Times New Roman" w:hAnsi="Times New Roman" w:cs="Times New Roman"/>
          <w:color w:val="000000"/>
        </w:rPr>
        <w:t>;</w:t>
      </w:r>
      <w:proofErr w:type="gramEnd"/>
    </w:p>
    <w:sectPr w:rsidR="00FE17EA" w:rsidRPr="00FE17EA" w:rsidSect="00382558">
      <w:headerReference w:type="default" r:id="rId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53" w:rsidRDefault="001E2853" w:rsidP="00ED685C">
      <w:pPr>
        <w:spacing w:after="0" w:line="240" w:lineRule="auto"/>
      </w:pPr>
      <w:r>
        <w:separator/>
      </w:r>
    </w:p>
  </w:endnote>
  <w:endnote w:type="continuationSeparator" w:id="0">
    <w:p w:rsidR="001E2853" w:rsidRDefault="001E2853"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53" w:rsidRDefault="001E2853" w:rsidP="00ED685C">
      <w:pPr>
        <w:spacing w:after="0" w:line="240" w:lineRule="auto"/>
      </w:pPr>
      <w:r>
        <w:separator/>
      </w:r>
    </w:p>
  </w:footnote>
  <w:footnote w:type="continuationSeparator" w:id="0">
    <w:p w:rsidR="001E2853" w:rsidRDefault="001E2853"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53" w:rsidRDefault="001E2853">
    <w:pPr>
      <w:pStyle w:val="a3"/>
    </w:pPr>
    <w:r>
      <w:rPr>
        <w:noProof/>
      </w:rPr>
      <w:drawing>
        <wp:anchor distT="0" distB="0" distL="114300" distR="114300" simplePos="0" relativeHeight="251658240" behindDoc="0" locked="0" layoutInCell="1" allowOverlap="1" wp14:anchorId="7FD9ACDE" wp14:editId="5CC9ACC5">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1E2853" w:rsidRDefault="001E28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5B82"/>
    <w:multiLevelType w:val="hybridMultilevel"/>
    <w:tmpl w:val="8DE04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33B50"/>
    <w:multiLevelType w:val="hybridMultilevel"/>
    <w:tmpl w:val="5D8EA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08B44A4"/>
    <w:multiLevelType w:val="hybridMultilevel"/>
    <w:tmpl w:val="03BA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14"/>
  </w:num>
  <w:num w:numId="5">
    <w:abstractNumId w:val="19"/>
  </w:num>
  <w:num w:numId="6">
    <w:abstractNumId w:val="27"/>
  </w:num>
  <w:num w:numId="7">
    <w:abstractNumId w:val="25"/>
  </w:num>
  <w:num w:numId="8">
    <w:abstractNumId w:val="21"/>
  </w:num>
  <w:num w:numId="9">
    <w:abstractNumId w:val="30"/>
  </w:num>
  <w:num w:numId="10">
    <w:abstractNumId w:val="1"/>
  </w:num>
  <w:num w:numId="11">
    <w:abstractNumId w:val="16"/>
  </w:num>
  <w:num w:numId="12">
    <w:abstractNumId w:val="24"/>
  </w:num>
  <w:num w:numId="13">
    <w:abstractNumId w:val="4"/>
  </w:num>
  <w:num w:numId="14">
    <w:abstractNumId w:val="28"/>
  </w:num>
  <w:num w:numId="15">
    <w:abstractNumId w:val="0"/>
  </w:num>
  <w:num w:numId="16">
    <w:abstractNumId w:val="22"/>
  </w:num>
  <w:num w:numId="17">
    <w:abstractNumId w:val="2"/>
  </w:num>
  <w:num w:numId="18">
    <w:abstractNumId w:val="7"/>
  </w:num>
  <w:num w:numId="19">
    <w:abstractNumId w:val="2"/>
  </w:num>
  <w:num w:numId="20">
    <w:abstractNumId w:val="20"/>
  </w:num>
  <w:num w:numId="21">
    <w:abstractNumId w:val="8"/>
  </w:num>
  <w:num w:numId="22">
    <w:abstractNumId w:val="12"/>
  </w:num>
  <w:num w:numId="23">
    <w:abstractNumId w:val="26"/>
  </w:num>
  <w:num w:numId="24">
    <w:abstractNumId w:val="9"/>
  </w:num>
  <w:num w:numId="25">
    <w:abstractNumId w:val="17"/>
  </w:num>
  <w:num w:numId="26">
    <w:abstractNumId w:val="10"/>
  </w:num>
  <w:num w:numId="27">
    <w:abstractNumId w:val="2"/>
  </w:num>
  <w:num w:numId="28">
    <w:abstractNumId w:val="15"/>
  </w:num>
  <w:num w:numId="29">
    <w:abstractNumId w:val="31"/>
  </w:num>
  <w:num w:numId="30">
    <w:abstractNumId w:val="5"/>
  </w:num>
  <w:num w:numId="31">
    <w:abstractNumId w:val="13"/>
  </w:num>
  <w:num w:numId="32">
    <w:abstractNumId w:val="18"/>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1A88"/>
    <w:rsid w:val="00064E2E"/>
    <w:rsid w:val="00070CB4"/>
    <w:rsid w:val="00073853"/>
    <w:rsid w:val="0007644F"/>
    <w:rsid w:val="00090336"/>
    <w:rsid w:val="00094BB1"/>
    <w:rsid w:val="000966FD"/>
    <w:rsid w:val="000B2625"/>
    <w:rsid w:val="000C0218"/>
    <w:rsid w:val="000C3F4D"/>
    <w:rsid w:val="000D682C"/>
    <w:rsid w:val="000F2991"/>
    <w:rsid w:val="00101C96"/>
    <w:rsid w:val="00106E01"/>
    <w:rsid w:val="001226F6"/>
    <w:rsid w:val="0013106E"/>
    <w:rsid w:val="0013631A"/>
    <w:rsid w:val="00141047"/>
    <w:rsid w:val="00144EB5"/>
    <w:rsid w:val="001504C0"/>
    <w:rsid w:val="00172539"/>
    <w:rsid w:val="00176390"/>
    <w:rsid w:val="00196145"/>
    <w:rsid w:val="001A0C68"/>
    <w:rsid w:val="001A5708"/>
    <w:rsid w:val="001A6FC4"/>
    <w:rsid w:val="001B138D"/>
    <w:rsid w:val="001B1C47"/>
    <w:rsid w:val="001B5EA0"/>
    <w:rsid w:val="001B6B5D"/>
    <w:rsid w:val="001D105B"/>
    <w:rsid w:val="001D71C3"/>
    <w:rsid w:val="001E2208"/>
    <w:rsid w:val="001E2853"/>
    <w:rsid w:val="001E4203"/>
    <w:rsid w:val="001E5E1A"/>
    <w:rsid w:val="001F2839"/>
    <w:rsid w:val="00203D93"/>
    <w:rsid w:val="00205DE8"/>
    <w:rsid w:val="00224419"/>
    <w:rsid w:val="00236F98"/>
    <w:rsid w:val="00256DAF"/>
    <w:rsid w:val="002573AD"/>
    <w:rsid w:val="0026224A"/>
    <w:rsid w:val="0026446D"/>
    <w:rsid w:val="002669D2"/>
    <w:rsid w:val="00267F98"/>
    <w:rsid w:val="00281B53"/>
    <w:rsid w:val="00281C77"/>
    <w:rsid w:val="00283017"/>
    <w:rsid w:val="002837BE"/>
    <w:rsid w:val="0028498E"/>
    <w:rsid w:val="002A3CDC"/>
    <w:rsid w:val="002A6A0A"/>
    <w:rsid w:val="002B35A7"/>
    <w:rsid w:val="002B4447"/>
    <w:rsid w:val="002D4A42"/>
    <w:rsid w:val="002E0738"/>
    <w:rsid w:val="002F3A00"/>
    <w:rsid w:val="00310093"/>
    <w:rsid w:val="0032036B"/>
    <w:rsid w:val="00321809"/>
    <w:rsid w:val="003239A1"/>
    <w:rsid w:val="0033414B"/>
    <w:rsid w:val="00353E07"/>
    <w:rsid w:val="00373B56"/>
    <w:rsid w:val="00374002"/>
    <w:rsid w:val="00380108"/>
    <w:rsid w:val="00382558"/>
    <w:rsid w:val="00383949"/>
    <w:rsid w:val="003922E8"/>
    <w:rsid w:val="003A009C"/>
    <w:rsid w:val="003B1D05"/>
    <w:rsid w:val="003C41D4"/>
    <w:rsid w:val="003C6DCA"/>
    <w:rsid w:val="003D2DFA"/>
    <w:rsid w:val="003D64CE"/>
    <w:rsid w:val="003E4244"/>
    <w:rsid w:val="003F3E5E"/>
    <w:rsid w:val="003F6FDC"/>
    <w:rsid w:val="0040005D"/>
    <w:rsid w:val="00416B7E"/>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648A"/>
    <w:rsid w:val="00547894"/>
    <w:rsid w:val="0057045C"/>
    <w:rsid w:val="005817C2"/>
    <w:rsid w:val="005905F6"/>
    <w:rsid w:val="00594881"/>
    <w:rsid w:val="005C48D0"/>
    <w:rsid w:val="005E38D6"/>
    <w:rsid w:val="005F00BF"/>
    <w:rsid w:val="005F58E6"/>
    <w:rsid w:val="0060550F"/>
    <w:rsid w:val="00616207"/>
    <w:rsid w:val="00622EC0"/>
    <w:rsid w:val="00622F0D"/>
    <w:rsid w:val="006651D9"/>
    <w:rsid w:val="00666496"/>
    <w:rsid w:val="006705EA"/>
    <w:rsid w:val="00683FF7"/>
    <w:rsid w:val="00691436"/>
    <w:rsid w:val="00691509"/>
    <w:rsid w:val="00693656"/>
    <w:rsid w:val="00693FCC"/>
    <w:rsid w:val="006A28ED"/>
    <w:rsid w:val="006A4C93"/>
    <w:rsid w:val="006B494E"/>
    <w:rsid w:val="006D0939"/>
    <w:rsid w:val="006E1D01"/>
    <w:rsid w:val="006E43CC"/>
    <w:rsid w:val="006E5C72"/>
    <w:rsid w:val="006F40F6"/>
    <w:rsid w:val="006F66B7"/>
    <w:rsid w:val="0071375A"/>
    <w:rsid w:val="0074422E"/>
    <w:rsid w:val="00746C04"/>
    <w:rsid w:val="00747E47"/>
    <w:rsid w:val="00755393"/>
    <w:rsid w:val="00763FDB"/>
    <w:rsid w:val="00767556"/>
    <w:rsid w:val="0077007A"/>
    <w:rsid w:val="0077647D"/>
    <w:rsid w:val="00781A22"/>
    <w:rsid w:val="00781EC8"/>
    <w:rsid w:val="007B2809"/>
    <w:rsid w:val="007C1EED"/>
    <w:rsid w:val="007D6EFC"/>
    <w:rsid w:val="007D7AA9"/>
    <w:rsid w:val="007E492B"/>
    <w:rsid w:val="008071FD"/>
    <w:rsid w:val="00811BC0"/>
    <w:rsid w:val="008151F2"/>
    <w:rsid w:val="00816913"/>
    <w:rsid w:val="0081727E"/>
    <w:rsid w:val="008401C9"/>
    <w:rsid w:val="00844162"/>
    <w:rsid w:val="008469B0"/>
    <w:rsid w:val="00871228"/>
    <w:rsid w:val="00876C2E"/>
    <w:rsid w:val="00883E09"/>
    <w:rsid w:val="00892381"/>
    <w:rsid w:val="00895321"/>
    <w:rsid w:val="008A0FF1"/>
    <w:rsid w:val="008A385C"/>
    <w:rsid w:val="008A3F56"/>
    <w:rsid w:val="008B4062"/>
    <w:rsid w:val="008D44C4"/>
    <w:rsid w:val="008F202E"/>
    <w:rsid w:val="008F32D4"/>
    <w:rsid w:val="00905AF3"/>
    <w:rsid w:val="009258B9"/>
    <w:rsid w:val="0093354C"/>
    <w:rsid w:val="00934BC1"/>
    <w:rsid w:val="0093676C"/>
    <w:rsid w:val="00943556"/>
    <w:rsid w:val="00965C17"/>
    <w:rsid w:val="00981073"/>
    <w:rsid w:val="00987295"/>
    <w:rsid w:val="009952B7"/>
    <w:rsid w:val="009A5961"/>
    <w:rsid w:val="009D2C64"/>
    <w:rsid w:val="009F16EB"/>
    <w:rsid w:val="00A00E09"/>
    <w:rsid w:val="00A03160"/>
    <w:rsid w:val="00A04062"/>
    <w:rsid w:val="00A10192"/>
    <w:rsid w:val="00A11BC5"/>
    <w:rsid w:val="00A1570F"/>
    <w:rsid w:val="00A21031"/>
    <w:rsid w:val="00A21981"/>
    <w:rsid w:val="00A338A1"/>
    <w:rsid w:val="00A41852"/>
    <w:rsid w:val="00A42594"/>
    <w:rsid w:val="00A5514E"/>
    <w:rsid w:val="00A7735A"/>
    <w:rsid w:val="00AC593E"/>
    <w:rsid w:val="00AC6316"/>
    <w:rsid w:val="00AD53F2"/>
    <w:rsid w:val="00AE1090"/>
    <w:rsid w:val="00AF5687"/>
    <w:rsid w:val="00B11D70"/>
    <w:rsid w:val="00B2187D"/>
    <w:rsid w:val="00B21AFD"/>
    <w:rsid w:val="00B23243"/>
    <w:rsid w:val="00B251E9"/>
    <w:rsid w:val="00B25DE2"/>
    <w:rsid w:val="00B42B25"/>
    <w:rsid w:val="00B459A4"/>
    <w:rsid w:val="00B47122"/>
    <w:rsid w:val="00B553BB"/>
    <w:rsid w:val="00B5574E"/>
    <w:rsid w:val="00B61A51"/>
    <w:rsid w:val="00B71223"/>
    <w:rsid w:val="00B9240D"/>
    <w:rsid w:val="00B944C0"/>
    <w:rsid w:val="00B96B24"/>
    <w:rsid w:val="00B97DA3"/>
    <w:rsid w:val="00BB2E07"/>
    <w:rsid w:val="00BB75BB"/>
    <w:rsid w:val="00BD175B"/>
    <w:rsid w:val="00BD6277"/>
    <w:rsid w:val="00BE0E25"/>
    <w:rsid w:val="00BE5588"/>
    <w:rsid w:val="00BF527B"/>
    <w:rsid w:val="00C02928"/>
    <w:rsid w:val="00C12B2F"/>
    <w:rsid w:val="00C133FD"/>
    <w:rsid w:val="00C20B0A"/>
    <w:rsid w:val="00C30974"/>
    <w:rsid w:val="00C346DC"/>
    <w:rsid w:val="00C433E8"/>
    <w:rsid w:val="00C52C30"/>
    <w:rsid w:val="00C724E4"/>
    <w:rsid w:val="00C8119D"/>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DF7F36"/>
    <w:rsid w:val="00E02599"/>
    <w:rsid w:val="00E05CE5"/>
    <w:rsid w:val="00E06F20"/>
    <w:rsid w:val="00E10FEA"/>
    <w:rsid w:val="00E12A76"/>
    <w:rsid w:val="00E14D5D"/>
    <w:rsid w:val="00E31786"/>
    <w:rsid w:val="00E407AE"/>
    <w:rsid w:val="00E447BF"/>
    <w:rsid w:val="00E77C56"/>
    <w:rsid w:val="00E80F94"/>
    <w:rsid w:val="00E8384B"/>
    <w:rsid w:val="00E874B9"/>
    <w:rsid w:val="00E92B4A"/>
    <w:rsid w:val="00EA084E"/>
    <w:rsid w:val="00EA3BF1"/>
    <w:rsid w:val="00EA3F61"/>
    <w:rsid w:val="00EC379F"/>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A3BE9"/>
    <w:rsid w:val="00FC50A8"/>
    <w:rsid w:val="00FD132C"/>
    <w:rsid w:val="00FE17EA"/>
    <w:rsid w:val="00FF17FE"/>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320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320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1304415701" TargetMode="External"/><Relationship Id="rId117" Type="http://schemas.openxmlformats.org/officeDocument/2006/relationships/hyperlink" Target="kodeks://link/d?nd=420235971" TargetMode="External"/><Relationship Id="rId21" Type="http://schemas.openxmlformats.org/officeDocument/2006/relationships/hyperlink" Target="kodeks://link/d?nd=1304414257" TargetMode="External"/><Relationship Id="rId42" Type="http://schemas.openxmlformats.org/officeDocument/2006/relationships/hyperlink" Target="kodeks://link/d?nd=1304416006" TargetMode="External"/><Relationship Id="rId47" Type="http://schemas.openxmlformats.org/officeDocument/2006/relationships/hyperlink" Target="kodeks://link/d?nd=1304416227" TargetMode="External"/><Relationship Id="rId63" Type="http://schemas.openxmlformats.org/officeDocument/2006/relationships/hyperlink" Target="kodeks://link/d?nd=350163310" TargetMode="External"/><Relationship Id="rId68" Type="http://schemas.openxmlformats.org/officeDocument/2006/relationships/hyperlink" Target="kodeks://link/d?nd=1304375356" TargetMode="External"/><Relationship Id="rId84" Type="http://schemas.openxmlformats.org/officeDocument/2006/relationships/hyperlink" Target="kodeks://link/d?nd=1304409801" TargetMode="External"/><Relationship Id="rId89" Type="http://schemas.openxmlformats.org/officeDocument/2006/relationships/hyperlink" Target="kodeks://link/d?nd=1304428474" TargetMode="External"/><Relationship Id="rId112" Type="http://schemas.openxmlformats.org/officeDocument/2006/relationships/hyperlink" Target="kodeks://link/d?nd=1304475484" TargetMode="External"/><Relationship Id="rId133" Type="http://schemas.openxmlformats.org/officeDocument/2006/relationships/hyperlink" Target="kodeks://link/d?nd=1304375395" TargetMode="External"/><Relationship Id="rId138" Type="http://schemas.openxmlformats.org/officeDocument/2006/relationships/hyperlink" Target="kodeks://link/d?nd=1304475490" TargetMode="External"/><Relationship Id="rId16" Type="http://schemas.openxmlformats.org/officeDocument/2006/relationships/hyperlink" Target="kodeks://link/d?nd=1304414176" TargetMode="External"/><Relationship Id="rId107" Type="http://schemas.openxmlformats.org/officeDocument/2006/relationships/hyperlink" Target="kodeks://link/d?nd=1304471717" TargetMode="External"/><Relationship Id="rId11" Type="http://schemas.openxmlformats.org/officeDocument/2006/relationships/hyperlink" Target="kodeks://link/d?nd=901714421" TargetMode="External"/><Relationship Id="rId32" Type="http://schemas.openxmlformats.org/officeDocument/2006/relationships/hyperlink" Target="kodeks://link/d?nd=1304415743" TargetMode="External"/><Relationship Id="rId37" Type="http://schemas.openxmlformats.org/officeDocument/2006/relationships/hyperlink" Target="kodeks://link/d?nd=1304415983" TargetMode="External"/><Relationship Id="rId53" Type="http://schemas.openxmlformats.org/officeDocument/2006/relationships/hyperlink" Target="kodeks://link/d?nd=1304417192" TargetMode="External"/><Relationship Id="rId58" Type="http://schemas.openxmlformats.org/officeDocument/2006/relationships/hyperlink" Target="kodeks://link/d?nd=1304476887" TargetMode="External"/><Relationship Id="rId74" Type="http://schemas.openxmlformats.org/officeDocument/2006/relationships/hyperlink" Target="kodeks://link/d?nd=1304382065" TargetMode="External"/><Relationship Id="rId79" Type="http://schemas.openxmlformats.org/officeDocument/2006/relationships/hyperlink" Target="kodeks://link/d?nd=1304382076" TargetMode="External"/><Relationship Id="rId102" Type="http://schemas.openxmlformats.org/officeDocument/2006/relationships/hyperlink" Target="kodeks://link/d?nd=1304365288" TargetMode="External"/><Relationship Id="rId123" Type="http://schemas.openxmlformats.org/officeDocument/2006/relationships/hyperlink" Target="kodeks://link/d?nd=1304709368" TargetMode="External"/><Relationship Id="rId128" Type="http://schemas.openxmlformats.org/officeDocument/2006/relationships/hyperlink" Target="kodeks://link/d?nd=1304361601" TargetMode="External"/><Relationship Id="rId144" Type="http://schemas.openxmlformats.org/officeDocument/2006/relationships/hyperlink" Target="kodeks://link/d?nd=1304460410" TargetMode="External"/><Relationship Id="rId5" Type="http://schemas.openxmlformats.org/officeDocument/2006/relationships/settings" Target="settings.xml"/><Relationship Id="rId90" Type="http://schemas.openxmlformats.org/officeDocument/2006/relationships/hyperlink" Target="kodeks://link/d?nd=1304475352" TargetMode="External"/><Relationship Id="rId95" Type="http://schemas.openxmlformats.org/officeDocument/2006/relationships/hyperlink" Target="kodeks://link/d?nd=1304475558" TargetMode="External"/><Relationship Id="rId22" Type="http://schemas.openxmlformats.org/officeDocument/2006/relationships/hyperlink" Target="kodeks://link/d?nd=1304414801" TargetMode="External"/><Relationship Id="rId27" Type="http://schemas.openxmlformats.org/officeDocument/2006/relationships/hyperlink" Target="kodeks://link/d?nd=1304415702" TargetMode="External"/><Relationship Id="rId43" Type="http://schemas.openxmlformats.org/officeDocument/2006/relationships/hyperlink" Target="kodeks://link/d?nd=1304416007" TargetMode="External"/><Relationship Id="rId48" Type="http://schemas.openxmlformats.org/officeDocument/2006/relationships/hyperlink" Target="kodeks://link/d?nd=1304416228" TargetMode="External"/><Relationship Id="rId64" Type="http://schemas.openxmlformats.org/officeDocument/2006/relationships/hyperlink" Target="kodeks://link/d?nd=1304475687" TargetMode="External"/><Relationship Id="rId69" Type="http://schemas.openxmlformats.org/officeDocument/2006/relationships/hyperlink" Target="kodeks://link/d?nd=1304375359" TargetMode="External"/><Relationship Id="rId113" Type="http://schemas.openxmlformats.org/officeDocument/2006/relationships/hyperlink" Target="kodeks://link/d?nd=1304475563" TargetMode="External"/><Relationship Id="rId118" Type="http://schemas.openxmlformats.org/officeDocument/2006/relationships/hyperlink" Target="kodeks://link/d?nd=1304568630" TargetMode="External"/><Relationship Id="rId134" Type="http://schemas.openxmlformats.org/officeDocument/2006/relationships/hyperlink" Target="kodeks://link/d?nd=1304458575" TargetMode="External"/><Relationship Id="rId139" Type="http://schemas.openxmlformats.org/officeDocument/2006/relationships/hyperlink" Target="kodeks://link/d?nd=9003385" TargetMode="External"/><Relationship Id="rId80" Type="http://schemas.openxmlformats.org/officeDocument/2006/relationships/hyperlink" Target="kodeks://link/d?nd=902187703" TargetMode="External"/><Relationship Id="rId85" Type="http://schemas.openxmlformats.org/officeDocument/2006/relationships/hyperlink" Target="kodeks://link/d?nd=902187703" TargetMode="External"/><Relationship Id="rId3" Type="http://schemas.openxmlformats.org/officeDocument/2006/relationships/styles" Target="styles.xml"/><Relationship Id="rId12" Type="http://schemas.openxmlformats.org/officeDocument/2006/relationships/hyperlink" Target="kodeks://link/d?nd=1304413818" TargetMode="External"/><Relationship Id="rId17" Type="http://schemas.openxmlformats.org/officeDocument/2006/relationships/hyperlink" Target="kodeks://link/d?nd=1304414224" TargetMode="External"/><Relationship Id="rId25" Type="http://schemas.openxmlformats.org/officeDocument/2006/relationships/hyperlink" Target="kodeks://link/d?nd=1304415163" TargetMode="External"/><Relationship Id="rId33" Type="http://schemas.openxmlformats.org/officeDocument/2006/relationships/hyperlink" Target="kodeks://link/d?nd=1304415744" TargetMode="External"/><Relationship Id="rId38" Type="http://schemas.openxmlformats.org/officeDocument/2006/relationships/hyperlink" Target="kodeks://link/d?nd=901982862" TargetMode="External"/><Relationship Id="rId46" Type="http://schemas.openxmlformats.org/officeDocument/2006/relationships/hyperlink" Target="kodeks://link/d?nd=1304416226" TargetMode="External"/><Relationship Id="rId59" Type="http://schemas.openxmlformats.org/officeDocument/2006/relationships/hyperlink" Target="kodeks://link/d?nd=1304477446" TargetMode="External"/><Relationship Id="rId67" Type="http://schemas.openxmlformats.org/officeDocument/2006/relationships/hyperlink" Target="kodeks://link/d?nd=564814269" TargetMode="External"/><Relationship Id="rId103" Type="http://schemas.openxmlformats.org/officeDocument/2006/relationships/hyperlink" Target="kodeks://link/d?nd=1304361583" TargetMode="External"/><Relationship Id="rId108" Type="http://schemas.openxmlformats.org/officeDocument/2006/relationships/hyperlink" Target="kodeks://link/d?nd=1304471719" TargetMode="External"/><Relationship Id="rId116" Type="http://schemas.openxmlformats.org/officeDocument/2006/relationships/hyperlink" Target="kodeks://link/d?nd=1304568628" TargetMode="External"/><Relationship Id="rId124" Type="http://schemas.openxmlformats.org/officeDocument/2006/relationships/hyperlink" Target="kodeks://link/d?nd=1303085103" TargetMode="External"/><Relationship Id="rId129" Type="http://schemas.openxmlformats.org/officeDocument/2006/relationships/hyperlink" Target="kodeks://link/d?nd=1304362880" TargetMode="External"/><Relationship Id="rId137" Type="http://schemas.openxmlformats.org/officeDocument/2006/relationships/hyperlink" Target="kodeks://link/d?nd=1304475489" TargetMode="External"/><Relationship Id="rId20" Type="http://schemas.openxmlformats.org/officeDocument/2006/relationships/hyperlink" Target="kodeks://link/d?nd=901807667" TargetMode="External"/><Relationship Id="rId41" Type="http://schemas.openxmlformats.org/officeDocument/2006/relationships/hyperlink" Target="kodeks://link/d?nd=901807667" TargetMode="External"/><Relationship Id="rId54" Type="http://schemas.openxmlformats.org/officeDocument/2006/relationships/hyperlink" Target="kodeks://link/d?nd=1304417193" TargetMode="External"/><Relationship Id="rId62" Type="http://schemas.openxmlformats.org/officeDocument/2006/relationships/hyperlink" Target="kodeks://link/d?nd=1304475632" TargetMode="External"/><Relationship Id="rId70" Type="http://schemas.openxmlformats.org/officeDocument/2006/relationships/hyperlink" Target="kodeks://link/d?nd=1304375361" TargetMode="External"/><Relationship Id="rId75" Type="http://schemas.openxmlformats.org/officeDocument/2006/relationships/hyperlink" Target="kodeks://link/d?nd=901714421" TargetMode="External"/><Relationship Id="rId83" Type="http://schemas.openxmlformats.org/officeDocument/2006/relationships/hyperlink" Target="kodeks://link/d?nd=1304390189" TargetMode="External"/><Relationship Id="rId88" Type="http://schemas.openxmlformats.org/officeDocument/2006/relationships/hyperlink" Target="kodeks://link/d?nd=1304428473" TargetMode="External"/><Relationship Id="rId91" Type="http://schemas.openxmlformats.org/officeDocument/2006/relationships/hyperlink" Target="kodeks://link/d?nd=1304475355" TargetMode="External"/><Relationship Id="rId96" Type="http://schemas.openxmlformats.org/officeDocument/2006/relationships/hyperlink" Target="kodeks://link/d?nd=1304475625" TargetMode="External"/><Relationship Id="rId111" Type="http://schemas.openxmlformats.org/officeDocument/2006/relationships/hyperlink" Target="kodeks://link/d?nd=1304475474" TargetMode="External"/><Relationship Id="rId132" Type="http://schemas.openxmlformats.org/officeDocument/2006/relationships/hyperlink" Target="kodeks://link/d?nd=1304365288" TargetMode="External"/><Relationship Id="rId140" Type="http://schemas.openxmlformats.org/officeDocument/2006/relationships/hyperlink" Target="kodeks://link/d?nd=1304620956" TargetMode="External"/><Relationship Id="rId145" Type="http://schemas.openxmlformats.org/officeDocument/2006/relationships/hyperlink" Target="kodeks://link/d?nd=9017144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1304413820" TargetMode="External"/><Relationship Id="rId23" Type="http://schemas.openxmlformats.org/officeDocument/2006/relationships/hyperlink" Target="kodeks://link/d?nd=1304414802" TargetMode="External"/><Relationship Id="rId28" Type="http://schemas.openxmlformats.org/officeDocument/2006/relationships/hyperlink" Target="kodeks://link/d?nd=1304415703" TargetMode="External"/><Relationship Id="rId36" Type="http://schemas.openxmlformats.org/officeDocument/2006/relationships/hyperlink" Target="kodeks://link/d?nd=901919946" TargetMode="External"/><Relationship Id="rId49" Type="http://schemas.openxmlformats.org/officeDocument/2006/relationships/hyperlink" Target="kodeks://link/d?nd=902017047" TargetMode="External"/><Relationship Id="rId57" Type="http://schemas.openxmlformats.org/officeDocument/2006/relationships/hyperlink" Target="kodeks://link/d?nd=1304476884" TargetMode="External"/><Relationship Id="rId106" Type="http://schemas.openxmlformats.org/officeDocument/2006/relationships/hyperlink" Target="kodeks://link/d?nd=1304362699" TargetMode="External"/><Relationship Id="rId114" Type="http://schemas.openxmlformats.org/officeDocument/2006/relationships/hyperlink" Target="kodeks://link/d?nd=728401040" TargetMode="External"/><Relationship Id="rId119" Type="http://schemas.openxmlformats.org/officeDocument/2006/relationships/hyperlink" Target="kodeks://link/d?nd=1304636776" TargetMode="External"/><Relationship Id="rId127" Type="http://schemas.openxmlformats.org/officeDocument/2006/relationships/hyperlink" Target="kodeks://link/d?nd=1304361600" TargetMode="External"/><Relationship Id="rId10" Type="http://schemas.openxmlformats.org/officeDocument/2006/relationships/hyperlink" Target="kodeks://link/d?nd=1304120324" TargetMode="External"/><Relationship Id="rId31" Type="http://schemas.openxmlformats.org/officeDocument/2006/relationships/hyperlink" Target="kodeks://link/d?nd=1304415708" TargetMode="External"/><Relationship Id="rId44" Type="http://schemas.openxmlformats.org/officeDocument/2006/relationships/hyperlink" Target="kodeks://link/d?nd=901807667" TargetMode="External"/><Relationship Id="rId52" Type="http://schemas.openxmlformats.org/officeDocument/2006/relationships/hyperlink" Target="kodeks://link/d?nd=1304416231" TargetMode="External"/><Relationship Id="rId60" Type="http://schemas.openxmlformats.org/officeDocument/2006/relationships/hyperlink" Target="kodeks://link/d?nd=1304455786" TargetMode="External"/><Relationship Id="rId65" Type="http://schemas.openxmlformats.org/officeDocument/2006/relationships/hyperlink" Target="kodeks://link/d?nd=499067898" TargetMode="External"/><Relationship Id="rId73" Type="http://schemas.openxmlformats.org/officeDocument/2006/relationships/hyperlink" Target="kodeks://link/d?nd=1304382064" TargetMode="External"/><Relationship Id="rId78" Type="http://schemas.openxmlformats.org/officeDocument/2006/relationships/hyperlink" Target="kodeks://link/d?nd=1304382075" TargetMode="External"/><Relationship Id="rId81" Type="http://schemas.openxmlformats.org/officeDocument/2006/relationships/hyperlink" Target="kodeks://link/d?nd=1304382086" TargetMode="External"/><Relationship Id="rId86" Type="http://schemas.openxmlformats.org/officeDocument/2006/relationships/hyperlink" Target="kodeks://link/d?nd=1304409854" TargetMode="External"/><Relationship Id="rId94" Type="http://schemas.openxmlformats.org/officeDocument/2006/relationships/hyperlink" Target="kodeks://link/d?nd=1304475363" TargetMode="External"/><Relationship Id="rId99" Type="http://schemas.openxmlformats.org/officeDocument/2006/relationships/hyperlink" Target="kodeks://link/d?nd=1304537128" TargetMode="External"/><Relationship Id="rId101" Type="http://schemas.openxmlformats.org/officeDocument/2006/relationships/hyperlink" Target="kodeks://link/d?nd=1304188514" TargetMode="External"/><Relationship Id="rId122" Type="http://schemas.openxmlformats.org/officeDocument/2006/relationships/hyperlink" Target="kodeks://link/d?nd=1304709358" TargetMode="External"/><Relationship Id="rId130" Type="http://schemas.openxmlformats.org/officeDocument/2006/relationships/hyperlink" Target="kodeks://link/d?nd=902159594" TargetMode="External"/><Relationship Id="rId135" Type="http://schemas.openxmlformats.org/officeDocument/2006/relationships/hyperlink" Target="kodeks://link/d?nd=1304470303" TargetMode="External"/><Relationship Id="rId143" Type="http://schemas.openxmlformats.org/officeDocument/2006/relationships/hyperlink" Target="kodeks://link/d?nd=1304654819"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kodeks://link/d?nd=1302359994" TargetMode="External"/><Relationship Id="rId13" Type="http://schemas.openxmlformats.org/officeDocument/2006/relationships/hyperlink" Target="kodeks://link/d?nd=1304413819" TargetMode="External"/><Relationship Id="rId18" Type="http://schemas.openxmlformats.org/officeDocument/2006/relationships/hyperlink" Target="kodeks://link/d?nd=1304414233" TargetMode="External"/><Relationship Id="rId39" Type="http://schemas.openxmlformats.org/officeDocument/2006/relationships/hyperlink" Target="kodeks://link/d?nd=1304416000" TargetMode="External"/><Relationship Id="rId109" Type="http://schemas.openxmlformats.org/officeDocument/2006/relationships/hyperlink" Target="kodeks://link/d?nd=902361843" TargetMode="External"/><Relationship Id="rId34" Type="http://schemas.openxmlformats.org/officeDocument/2006/relationships/hyperlink" Target="kodeks://link/d?nd=1304415980" TargetMode="External"/><Relationship Id="rId50" Type="http://schemas.openxmlformats.org/officeDocument/2006/relationships/hyperlink" Target="kodeks://link/d?nd=902017047" TargetMode="External"/><Relationship Id="rId55" Type="http://schemas.openxmlformats.org/officeDocument/2006/relationships/hyperlink" Target="kodeks://link/d?nd=1304417194" TargetMode="External"/><Relationship Id="rId76" Type="http://schemas.openxmlformats.org/officeDocument/2006/relationships/hyperlink" Target="kodeks://link/d?nd=1304382068" TargetMode="External"/><Relationship Id="rId97" Type="http://schemas.openxmlformats.org/officeDocument/2006/relationships/hyperlink" Target="kodeks://link/d?nd=1304475656" TargetMode="External"/><Relationship Id="rId104" Type="http://schemas.openxmlformats.org/officeDocument/2006/relationships/hyperlink" Target="kodeks://link/d?nd=1304361597" TargetMode="External"/><Relationship Id="rId120" Type="http://schemas.openxmlformats.org/officeDocument/2006/relationships/hyperlink" Target="kodeks://link/d?nd=1304656457" TargetMode="External"/><Relationship Id="rId125" Type="http://schemas.openxmlformats.org/officeDocument/2006/relationships/hyperlink" Target="kodeks://link/d?nd=1303085110" TargetMode="External"/><Relationship Id="rId141" Type="http://schemas.openxmlformats.org/officeDocument/2006/relationships/hyperlink" Target="kodeks://link/d?nd=1304656128"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kodeks://link/d?nd=1304381700" TargetMode="External"/><Relationship Id="rId92" Type="http://schemas.openxmlformats.org/officeDocument/2006/relationships/hyperlink" Target="kodeks://link/d?nd=1304475356" TargetMode="External"/><Relationship Id="rId2" Type="http://schemas.openxmlformats.org/officeDocument/2006/relationships/numbering" Target="numbering.xml"/><Relationship Id="rId29" Type="http://schemas.openxmlformats.org/officeDocument/2006/relationships/hyperlink" Target="kodeks://link/d?nd=1304415706" TargetMode="External"/><Relationship Id="rId24" Type="http://schemas.openxmlformats.org/officeDocument/2006/relationships/hyperlink" Target="kodeks://link/d?nd=1304414803" TargetMode="External"/><Relationship Id="rId40" Type="http://schemas.openxmlformats.org/officeDocument/2006/relationships/hyperlink" Target="kodeks://link/d?nd=1304416004" TargetMode="External"/><Relationship Id="rId45" Type="http://schemas.openxmlformats.org/officeDocument/2006/relationships/hyperlink" Target="kodeks://link/d?nd=1304416224" TargetMode="External"/><Relationship Id="rId66" Type="http://schemas.openxmlformats.org/officeDocument/2006/relationships/hyperlink" Target="kodeks://link/d?nd=1304558970" TargetMode="External"/><Relationship Id="rId87" Type="http://schemas.openxmlformats.org/officeDocument/2006/relationships/hyperlink" Target="kodeks://link/d?nd=1304418165" TargetMode="External"/><Relationship Id="rId110" Type="http://schemas.openxmlformats.org/officeDocument/2006/relationships/hyperlink" Target="kodeks://link/d?nd=1304475426" TargetMode="External"/><Relationship Id="rId115" Type="http://schemas.openxmlformats.org/officeDocument/2006/relationships/hyperlink" Target="kodeks://link/d?nd=1304568625" TargetMode="External"/><Relationship Id="rId131" Type="http://schemas.openxmlformats.org/officeDocument/2006/relationships/hyperlink" Target="kodeks://link/d?nd=902159594" TargetMode="External"/><Relationship Id="rId136" Type="http://schemas.openxmlformats.org/officeDocument/2006/relationships/hyperlink" Target="kodeks://link/d?nd=1304470310" TargetMode="External"/><Relationship Id="rId61" Type="http://schemas.openxmlformats.org/officeDocument/2006/relationships/hyperlink" Target="kodeks://link/d?nd=727228008" TargetMode="External"/><Relationship Id="rId82" Type="http://schemas.openxmlformats.org/officeDocument/2006/relationships/hyperlink" Target="kodeks://link/d?nd=1304390188" TargetMode="External"/><Relationship Id="rId19" Type="http://schemas.openxmlformats.org/officeDocument/2006/relationships/hyperlink" Target="kodeks://link/d?nd=1304414255" TargetMode="External"/><Relationship Id="rId14" Type="http://schemas.openxmlformats.org/officeDocument/2006/relationships/hyperlink" Target="kodeks://link/d?nd=9027690" TargetMode="External"/><Relationship Id="rId30" Type="http://schemas.openxmlformats.org/officeDocument/2006/relationships/hyperlink" Target="kodeks://link/d?nd=1304415707" TargetMode="External"/><Relationship Id="rId35" Type="http://schemas.openxmlformats.org/officeDocument/2006/relationships/hyperlink" Target="kodeks://link/d?nd=1304415982" TargetMode="External"/><Relationship Id="rId56" Type="http://schemas.openxmlformats.org/officeDocument/2006/relationships/hyperlink" Target="kodeks://link/d?nd=1304364319" TargetMode="External"/><Relationship Id="rId77" Type="http://schemas.openxmlformats.org/officeDocument/2006/relationships/hyperlink" Target="kodeks://link/d?nd=1304382074" TargetMode="External"/><Relationship Id="rId100" Type="http://schemas.openxmlformats.org/officeDocument/2006/relationships/hyperlink" Target="kodeks://link/d?nd=1304673153" TargetMode="External"/><Relationship Id="rId105" Type="http://schemas.openxmlformats.org/officeDocument/2006/relationships/hyperlink" Target="kodeks://link/d?nd=1304362697" TargetMode="External"/><Relationship Id="rId126" Type="http://schemas.openxmlformats.org/officeDocument/2006/relationships/hyperlink" Target="kodeks://link/d?nd=1303085149"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kodeks://link/d?nd=1304416229" TargetMode="External"/><Relationship Id="rId72" Type="http://schemas.openxmlformats.org/officeDocument/2006/relationships/hyperlink" Target="kodeks://link/d?nd=1304382063" TargetMode="External"/><Relationship Id="rId93" Type="http://schemas.openxmlformats.org/officeDocument/2006/relationships/hyperlink" Target="kodeks://link/d?nd=902187703" TargetMode="External"/><Relationship Id="rId98" Type="http://schemas.openxmlformats.org/officeDocument/2006/relationships/hyperlink" Target="kodeks://link/d?nd=1304475703" TargetMode="External"/><Relationship Id="rId121" Type="http://schemas.openxmlformats.org/officeDocument/2006/relationships/hyperlink" Target="kodeks://link/d?nd=1304656459" TargetMode="External"/><Relationship Id="rId142" Type="http://schemas.openxmlformats.org/officeDocument/2006/relationships/hyperlink" Target="kodeks://link/d?nd=1304703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861D-01D3-40AE-9AE8-19EC8E9F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9893</Words>
  <Characters>56395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Соколова Маргарита Александровна</cp:lastModifiedBy>
  <cp:revision>14</cp:revision>
  <cp:lastPrinted>2022-08-17T14:43:00Z</cp:lastPrinted>
  <dcterms:created xsi:type="dcterms:W3CDTF">2023-03-07T09:29:00Z</dcterms:created>
  <dcterms:modified xsi:type="dcterms:W3CDTF">2024-01-24T13:50:00Z</dcterms:modified>
</cp:coreProperties>
</file>